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521" w:rsidRDefault="00872EA3">
      <w:pPr>
        <w:rPr>
          <w:noProof/>
          <w:lang w:eastAsia="ru-RU"/>
        </w:rPr>
      </w:pPr>
      <w:r>
        <w:rPr>
          <w:noProof/>
          <w:lang w:eastAsia="ru-RU"/>
        </w:rPr>
        <w:t xml:space="preserve">              </w:t>
      </w:r>
    </w:p>
    <w:p w:rsidR="00872EA3" w:rsidRDefault="00872EA3">
      <w:pPr>
        <w:rPr>
          <w:noProof/>
          <w:lang w:eastAsia="ru-RU"/>
        </w:rPr>
      </w:pPr>
      <w:r>
        <w:rPr>
          <w:noProof/>
          <w:lang w:eastAsia="ru-RU"/>
        </w:rPr>
        <w:drawing>
          <wp:inline distT="0" distB="0" distL="0" distR="0">
            <wp:extent cx="5429250" cy="70485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430229" cy="7049771"/>
                    </a:xfrm>
                    <a:prstGeom prst="rect">
                      <a:avLst/>
                    </a:prstGeom>
                    <a:noFill/>
                    <a:ln w="9525">
                      <a:noFill/>
                      <a:miter lim="800000"/>
                      <a:headEnd/>
                      <a:tailEnd/>
                    </a:ln>
                  </pic:spPr>
                </pic:pic>
              </a:graphicData>
            </a:graphic>
          </wp:inline>
        </w:drawing>
      </w:r>
    </w:p>
    <w:p w:rsidR="00872EA3" w:rsidRDefault="00872EA3">
      <w:pPr>
        <w:rPr>
          <w:noProof/>
          <w:lang w:eastAsia="ru-RU"/>
        </w:rPr>
      </w:pPr>
    </w:p>
    <w:p w:rsidR="00872EA3" w:rsidRDefault="00872EA3">
      <w:pPr>
        <w:rPr>
          <w:noProof/>
          <w:lang w:eastAsia="ru-RU"/>
        </w:rPr>
      </w:pPr>
    </w:p>
    <w:p w:rsidR="00872EA3" w:rsidRDefault="00872EA3">
      <w:pPr>
        <w:rPr>
          <w:noProof/>
          <w:lang w:eastAsia="ru-RU"/>
        </w:rPr>
      </w:pPr>
    </w:p>
    <w:p w:rsidR="00872EA3" w:rsidRDefault="00872EA3">
      <w:pPr>
        <w:rPr>
          <w:noProof/>
          <w:lang w:eastAsia="ru-RU"/>
        </w:rPr>
      </w:pPr>
    </w:p>
    <w:p w:rsidR="00C36E35" w:rsidRDefault="00C36E35"/>
    <w:p w:rsidR="00C36E35" w:rsidRPr="00C36E35" w:rsidRDefault="00C36E35" w:rsidP="00C36E35">
      <w:pPr>
        <w:keepNext/>
        <w:keepLines/>
        <w:spacing w:before="240" w:after="0" w:line="240" w:lineRule="auto"/>
        <w:jc w:val="center"/>
        <w:rPr>
          <w:rFonts w:ascii="Times New Roman" w:eastAsia="Times New Roman" w:hAnsi="Times New Roman" w:cs="Times New Roman"/>
          <w:b/>
          <w:kern w:val="26"/>
          <w:sz w:val="28"/>
          <w:szCs w:val="28"/>
        </w:rPr>
      </w:pPr>
      <w:r w:rsidRPr="00C36E35">
        <w:rPr>
          <w:rFonts w:ascii="Times New Roman" w:eastAsia="Times New Roman" w:hAnsi="Times New Roman" w:cs="Times New Roman"/>
          <w:b/>
          <w:kern w:val="26"/>
          <w:sz w:val="28"/>
          <w:szCs w:val="28"/>
        </w:rPr>
        <w:lastRenderedPageBreak/>
        <w:t>Структура</w:t>
      </w:r>
      <w:r w:rsidRPr="00C36E35">
        <w:rPr>
          <w:rFonts w:ascii="Times New Roman" w:eastAsia="Times New Roman" w:hAnsi="Times New Roman" w:cs="Times New Roman"/>
          <w:b/>
          <w:kern w:val="26"/>
          <w:sz w:val="28"/>
          <w:szCs w:val="28"/>
        </w:rPr>
        <w:br/>
        <w:t>Антикоррупционной политики</w:t>
      </w:r>
    </w:p>
    <w:p w:rsidR="00C36E35" w:rsidRPr="00C36E35" w:rsidRDefault="00C36E35" w:rsidP="00C36E35">
      <w:pPr>
        <w:rPr>
          <w:rFonts w:ascii="Times New Roman" w:eastAsia="Times New Roman" w:hAnsi="Times New Roman" w:cs="Times New Roman"/>
          <w:color w:val="332E2D"/>
          <w:spacing w:val="2"/>
          <w:sz w:val="28"/>
          <w:szCs w:val="28"/>
          <w:lang w:eastAsia="ar-SA"/>
        </w:rPr>
      </w:pPr>
    </w:p>
    <w:p w:rsidR="00C36E35" w:rsidRPr="00C36E35" w:rsidRDefault="00F4245F" w:rsidP="00C36E35">
      <w:pPr>
        <w:rPr>
          <w:rFonts w:ascii="Times New Roman" w:eastAsia="Times New Roman" w:hAnsi="Times New Roman" w:cs="Times New Roman"/>
          <w:color w:val="332E2D"/>
          <w:spacing w:val="2"/>
          <w:sz w:val="28"/>
          <w:szCs w:val="28"/>
          <w:lang w:eastAsia="ar-SA"/>
        </w:rPr>
      </w:pPr>
      <w:r w:rsidRPr="00F4245F">
        <w:rPr>
          <w:rFonts w:ascii="Times New Roman" w:eastAsia="Times New Roman" w:hAnsi="Times New Roman" w:cs="Calibri"/>
          <w:noProof/>
          <w:sz w:val="28"/>
          <w:lang w:eastAsia="ru-RU"/>
        </w:rPr>
        <w:pict>
          <v:rect id="Прямоугольник 4" o:spid="_x0000_s1026" style="position:absolute;margin-left:391.25pt;margin-top:205.85pt;width:82.5pt;height:14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">
            <v:textbox>
              <w:txbxContent>
                <w:p w:rsidR="00ED54D9" w:rsidRPr="004E1534" w:rsidRDefault="00ED54D9" w:rsidP="00C36E35">
                  <w:pPr>
                    <w:jc w:val="center"/>
                    <w:rPr>
                      <w:rFonts w:ascii="Arial" w:hAnsi="Arial" w:cs="Arial"/>
                      <w:sz w:val="16"/>
                      <w:szCs w:val="16"/>
                    </w:rPr>
                  </w:pPr>
                  <w:r w:rsidRPr="004E1534">
                    <w:rPr>
                      <w:rFonts w:ascii="Arial" w:hAnsi="Arial" w:cs="Arial"/>
                      <w:sz w:val="16"/>
                      <w:szCs w:val="16"/>
                    </w:rPr>
                    <w:t>Уведомление о возникновении личной</w:t>
                  </w:r>
                  <w:r>
                    <w:rPr>
                      <w:rFonts w:ascii="Arial" w:hAnsi="Arial" w:cs="Arial"/>
                      <w:sz w:val="16"/>
                      <w:szCs w:val="16"/>
                    </w:rPr>
                    <w:t xml:space="preserve"> </w:t>
                  </w:r>
                  <w:r w:rsidRPr="004E1534">
                    <w:rPr>
                      <w:rFonts w:ascii="Arial" w:hAnsi="Arial" w:cs="Arial"/>
                      <w:sz w:val="16"/>
                      <w:szCs w:val="16"/>
                    </w:rPr>
                    <w:t>заинтере-сованности при исполнении</w:t>
                  </w:r>
                  <w:r w:rsidRPr="004E1534">
                    <w:rPr>
                      <w:rFonts w:ascii="Arial" w:hAnsi="Arial" w:cs="Arial"/>
                      <w:sz w:val="16"/>
                      <w:szCs w:val="16"/>
                    </w:rPr>
                    <w:br/>
                    <w:t>должностных (трудовых) обязанностей, которая приводит</w:t>
                  </w:r>
                </w:p>
                <w:p w:rsidR="00ED54D9" w:rsidRPr="004E1534" w:rsidRDefault="00ED54D9" w:rsidP="00C36E35">
                  <w:pPr>
                    <w:jc w:val="center"/>
                    <w:rPr>
                      <w:rFonts w:ascii="Arial" w:hAnsi="Arial" w:cs="Arial"/>
                      <w:sz w:val="16"/>
                      <w:szCs w:val="16"/>
                    </w:rPr>
                  </w:pPr>
                  <w:r w:rsidRPr="004E1534">
                    <w:rPr>
                      <w:rFonts w:ascii="Arial" w:hAnsi="Arial" w:cs="Arial"/>
                      <w:sz w:val="16"/>
                      <w:szCs w:val="16"/>
                    </w:rPr>
                    <w:t>или может</w:t>
                  </w:r>
                </w:p>
                <w:p w:rsidR="00ED54D9" w:rsidRPr="004E1534" w:rsidRDefault="00ED54D9" w:rsidP="00C36E35">
                  <w:pPr>
                    <w:jc w:val="center"/>
                    <w:rPr>
                      <w:rFonts w:ascii="Arial" w:hAnsi="Arial" w:cs="Arial"/>
                      <w:sz w:val="16"/>
                      <w:szCs w:val="16"/>
                    </w:rPr>
                  </w:pPr>
                  <w:r w:rsidRPr="004E1534">
                    <w:rPr>
                      <w:rFonts w:ascii="Arial" w:hAnsi="Arial" w:cs="Arial"/>
                      <w:sz w:val="16"/>
                      <w:szCs w:val="16"/>
                    </w:rPr>
                    <w:t>привести к конфликту</w:t>
                  </w:r>
                </w:p>
                <w:p w:rsidR="00ED54D9" w:rsidRPr="004E1534" w:rsidRDefault="00ED54D9" w:rsidP="00C36E35">
                  <w:pPr>
                    <w:jc w:val="center"/>
                    <w:rPr>
                      <w:rFonts w:ascii="Arial" w:hAnsi="Arial" w:cs="Arial"/>
                      <w:sz w:val="16"/>
                      <w:szCs w:val="16"/>
                    </w:rPr>
                  </w:pPr>
                  <w:r w:rsidRPr="004E1534">
                    <w:rPr>
                      <w:rFonts w:ascii="Arial" w:hAnsi="Arial" w:cs="Arial"/>
                      <w:sz w:val="16"/>
                      <w:szCs w:val="16"/>
                    </w:rPr>
                    <w:t>интересов</w:t>
                  </w:r>
                </w:p>
                <w:p w:rsidR="00ED54D9" w:rsidRPr="004E1534" w:rsidRDefault="00ED54D9" w:rsidP="00C36E35">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F4245F">
        <w:rPr>
          <w:rFonts w:ascii="Times New Roman" w:eastAsia="Times New Roman" w:hAnsi="Times New Roman" w:cs="Calibri"/>
          <w:noProof/>
          <w:sz w:val="28"/>
          <w:lang w:eastAsia="ru-RU"/>
        </w:rPr>
        <w:pict>
          <v:shapetype id="_x0000_t32" coordsize="21600,21600" o:spt="32" o:oned="t" path="m,l21600,21600e" filled="f">
            <v:path arrowok="t" fillok="f" o:connecttype="none"/>
            <o:lock v:ext="edit" shapetype="t"/>
          </v:shapetype>
          <v:shape id="Прямая со стрелкой 3" o:spid="_x0000_s1029" type="#_x0000_t32" style="position:absolute;margin-left:437pt;margin-top:196.1pt;width:0;height: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"/>
        </w:pict>
      </w:r>
      <w:r w:rsidRPr="00F4245F">
        <w:rPr>
          <w:rFonts w:ascii="Times New Roman" w:eastAsia="Times New Roman" w:hAnsi="Times New Roman" w:cs="Calibri"/>
          <w:noProof/>
          <w:sz w:val="28"/>
          <w:lang w:eastAsia="ru-RU"/>
        </w:rPr>
        <w:pict>
          <v:shape id="Прямая со стрелкой 2" o:spid="_x0000_s1028" type="#_x0000_t32" style="position:absolute;margin-left:335pt;margin-top:195.35pt;width:102pt;height:.75pt;flip:y;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"/>
        </w:pict>
      </w:r>
      <w:r w:rsidR="00C36E35" w:rsidRPr="00C36E35">
        <w:rPr>
          <w:rFonts w:ascii="Times New Roman" w:eastAsia="Times New Roman" w:hAnsi="Times New Roman" w:cs="Calibri"/>
          <w:sz w:val="28"/>
        </w:rP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361.5pt" o:ole="">
            <v:imagedata r:id="rId9" o:title=""/>
          </v:shape>
          <o:OLEObject Type="Embed" ProgID="Visio.Drawing.11" ShapeID="_x0000_i1025" DrawAspect="Content" ObjectID="_1748421594" r:id="rId10"/>
        </w:object>
      </w:r>
    </w:p>
    <w:p w:rsidR="00C36E35" w:rsidRPr="00C36E35" w:rsidRDefault="00C36E35" w:rsidP="00C36E35">
      <w:pPr>
        <w:rPr>
          <w:rFonts w:ascii="Times New Roman" w:eastAsia="Times New Roman" w:hAnsi="Times New Roman" w:cs="Times New Roman"/>
          <w:color w:val="332E2D"/>
          <w:spacing w:val="2"/>
          <w:sz w:val="28"/>
          <w:szCs w:val="28"/>
          <w:lang w:eastAsia="ar-SA"/>
        </w:rPr>
      </w:pPr>
      <w:r w:rsidRPr="00C36E35">
        <w:rPr>
          <w:rFonts w:ascii="Times New Roman" w:eastAsia="Times New Roman" w:hAnsi="Times New Roman" w:cs="Times New Roman"/>
          <w:sz w:val="28"/>
          <w:szCs w:val="28"/>
        </w:rPr>
        <w:br w:type="page"/>
      </w:r>
    </w:p>
    <w:p w:rsidR="00C36E35" w:rsidRPr="00C36E35" w:rsidRDefault="00C36E35" w:rsidP="00C36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color w:val="332E2D"/>
          <w:spacing w:val="2"/>
          <w:sz w:val="28"/>
          <w:szCs w:val="28"/>
          <w:lang w:eastAsia="ar-SA"/>
        </w:rPr>
      </w:pPr>
    </w:p>
    <w:sdt>
      <w:sdtPr>
        <w:rPr>
          <w:rFonts w:ascii="Times New Roman" w:eastAsia="Times New Roman" w:hAnsi="Times New Roman" w:cs="Times New Roman"/>
          <w:sz w:val="24"/>
          <w:szCs w:val="24"/>
        </w:rPr>
        <w:id w:val="3589069"/>
      </w:sdtPr>
      <w:sdtContent>
        <w:p w:rsidR="00C36E35" w:rsidRPr="00C36E35" w:rsidRDefault="00C36E35" w:rsidP="00C36E35">
          <w:pPr>
            <w:keepNext/>
            <w:keepLines/>
            <w:spacing w:before="480" w:after="0"/>
            <w:jc w:val="center"/>
            <w:rPr>
              <w:rFonts w:ascii="Times New Roman" w:eastAsia="Times New Roman" w:hAnsi="Times New Roman" w:cs="Times New Roman"/>
              <w:bCs/>
              <w:color w:val="365F91"/>
              <w:sz w:val="24"/>
              <w:szCs w:val="24"/>
            </w:rPr>
          </w:pPr>
          <w:r w:rsidRPr="00C36E35">
            <w:rPr>
              <w:rFonts w:ascii="Times New Roman" w:eastAsia="Times New Roman" w:hAnsi="Times New Roman" w:cs="Times New Roman"/>
              <w:bCs/>
              <w:color w:val="365F91"/>
              <w:sz w:val="24"/>
              <w:szCs w:val="24"/>
            </w:rPr>
            <w:t>Оглавление</w:t>
          </w:r>
        </w:p>
        <w:p w:rsidR="00C36E35" w:rsidRPr="00C36E35" w:rsidRDefault="00C36E35" w:rsidP="00C36E35">
          <w:pPr>
            <w:spacing w:after="0" w:line="240" w:lineRule="auto"/>
            <w:ind w:firstLine="709"/>
            <w:rPr>
              <w:rFonts w:ascii="Times New Roman" w:eastAsia="Times New Roman" w:hAnsi="Times New Roman" w:cs="Calibri"/>
              <w:sz w:val="28"/>
            </w:rPr>
          </w:pPr>
        </w:p>
        <w:p w:rsidR="00C36E35" w:rsidRPr="00C36E35" w:rsidRDefault="00F4245F" w:rsidP="00C36E35">
          <w:pPr>
            <w:tabs>
              <w:tab w:val="right" w:leader="dot" w:pos="9344"/>
            </w:tabs>
            <w:spacing w:after="100" w:line="240" w:lineRule="auto"/>
            <w:rPr>
              <w:rFonts w:ascii="Times New Roman" w:eastAsia="Times New Roman" w:hAnsi="Times New Roman" w:cs="Times New Roman"/>
              <w:noProof/>
              <w:sz w:val="24"/>
              <w:szCs w:val="24"/>
            </w:rPr>
          </w:pPr>
          <w:r w:rsidRPr="00C36E35">
            <w:rPr>
              <w:rFonts w:ascii="Times New Roman" w:eastAsia="Times New Roman" w:hAnsi="Times New Roman" w:cs="Times New Roman"/>
              <w:noProof/>
              <w:sz w:val="24"/>
              <w:szCs w:val="24"/>
            </w:rPr>
            <w:fldChar w:fldCharType="begin"/>
          </w:r>
          <w:r w:rsidR="00C36E35" w:rsidRPr="00C36E35">
            <w:rPr>
              <w:rFonts w:ascii="Times New Roman" w:eastAsia="Times New Roman" w:hAnsi="Times New Roman" w:cs="Times New Roman"/>
              <w:noProof/>
              <w:sz w:val="24"/>
              <w:szCs w:val="24"/>
            </w:rPr>
            <w:instrText xml:space="preserve"> TOC \o "1-3" \h \z \u </w:instrText>
          </w:r>
          <w:r w:rsidRPr="00C36E35">
            <w:rPr>
              <w:rFonts w:ascii="Times New Roman" w:eastAsia="Times New Roman" w:hAnsi="Times New Roman" w:cs="Times New Roman"/>
              <w:noProof/>
              <w:sz w:val="24"/>
              <w:szCs w:val="24"/>
            </w:rPr>
            <w:fldChar w:fldCharType="separate"/>
          </w:r>
          <w:hyperlink w:anchor="_Toc424284808" w:history="1">
            <w:r w:rsidR="00C36E35" w:rsidRPr="00C36E35">
              <w:rPr>
                <w:rFonts w:ascii="Times New Roman" w:eastAsia="Times New Roman" w:hAnsi="Times New Roman" w:cs="Times New Roman"/>
                <w:noProof/>
                <w:color w:val="0000FF"/>
                <w:kern w:val="26"/>
                <w:sz w:val="24"/>
                <w:szCs w:val="24"/>
                <w:u w:val="single"/>
              </w:rPr>
              <w:t>Антикоррупционная политика</w:t>
            </w:r>
            <w:r w:rsidR="00C36E35" w:rsidRPr="00C36E35">
              <w:rPr>
                <w:rFonts w:ascii="Times New Roman" w:eastAsia="Times New Roman" w:hAnsi="Times New Roman" w:cs="Times New Roman"/>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Times New Roman"/>
                <w:noProof/>
                <w:webHidden/>
                <w:sz w:val="24"/>
                <w:szCs w:val="24"/>
              </w:rPr>
              <w:instrText xml:space="preserve"> PAGEREF _Toc424284808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Times New Roman"/>
                <w:noProof/>
                <w:webHidden/>
                <w:sz w:val="24"/>
                <w:szCs w:val="24"/>
              </w:rPr>
              <w:t>5</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09" w:history="1">
            <w:r w:rsidR="00C36E35" w:rsidRPr="00C36E35">
              <w:rPr>
                <w:rFonts w:ascii="Times New Roman" w:eastAsia="Times New Roman" w:hAnsi="Times New Roman" w:cs="Times New Roman"/>
                <w:noProof/>
                <w:color w:val="0000FF"/>
                <w:sz w:val="24"/>
                <w:szCs w:val="24"/>
                <w:u w:val="single"/>
              </w:rPr>
              <w:t>1.</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Понятие, цели и задачи  антикоррупционной политики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_Toc424284809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5</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10" w:history="1">
            <w:r w:rsidR="00C36E35" w:rsidRPr="00C36E35">
              <w:rPr>
                <w:rFonts w:ascii="Times New Roman" w:eastAsia="Times New Roman" w:hAnsi="Times New Roman" w:cs="Times New Roman"/>
                <w:noProof/>
                <w:color w:val="0000FF"/>
                <w:sz w:val="24"/>
                <w:szCs w:val="24"/>
                <w:u w:val="single"/>
              </w:rPr>
              <w:t>2.</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Термины и определения</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_Toc424284810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5</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11" w:history="1">
            <w:r w:rsidR="00C36E35" w:rsidRPr="00C36E35">
              <w:rPr>
                <w:rFonts w:ascii="Times New Roman" w:eastAsia="Times New Roman" w:hAnsi="Times New Roman" w:cs="Times New Roman"/>
                <w:noProof/>
                <w:color w:val="0000FF"/>
                <w:sz w:val="24"/>
                <w:szCs w:val="24"/>
                <w:u w:val="single"/>
              </w:rPr>
              <w:t>3.</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Основные принципы работы  по предупреждению коррупции в организации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_Toc424284811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8</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12" w:history="1">
            <w:r w:rsidR="00C36E35" w:rsidRPr="00C36E35">
              <w:rPr>
                <w:rFonts w:ascii="Times New Roman" w:eastAsia="Times New Roman" w:hAnsi="Times New Roman" w:cs="Times New Roman"/>
                <w:noProof/>
                <w:color w:val="0000FF"/>
                <w:sz w:val="24"/>
                <w:szCs w:val="24"/>
                <w:u w:val="single"/>
              </w:rPr>
              <w:t>4.</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Область применения Антикоррупционной политики и круг лиц, попадающих под ее действие</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_Toc424284812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8</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13" w:history="1">
            <w:r w:rsidR="00C36E35" w:rsidRPr="00C36E35">
              <w:rPr>
                <w:rFonts w:ascii="Times New Roman" w:eastAsia="Times New Roman" w:hAnsi="Times New Roman" w:cs="Times New Roman"/>
                <w:noProof/>
                <w:color w:val="0000FF"/>
                <w:sz w:val="24"/>
                <w:szCs w:val="24"/>
                <w:u w:val="single"/>
              </w:rPr>
              <w:t>5.</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Должностные лица организации,  ответственные за реализацию Антикоррупционной политики, и формируемые коллегиальные органы организации</w:t>
            </w:r>
            <w:r w:rsidR="00C36E35" w:rsidRPr="00C36E35">
              <w:rPr>
                <w:rFonts w:ascii="Times New Roman" w:eastAsia="Times New Roman" w:hAnsi="Times New Roman" w:cs="Calibri"/>
                <w:noProof/>
                <w:webHidden/>
                <w:sz w:val="24"/>
                <w:szCs w:val="24"/>
              </w:rPr>
              <w:tab/>
            </w:r>
            <w:r w:rsidR="00C36E35" w:rsidRPr="00C36E35">
              <w:rPr>
                <w:rFonts w:ascii="Times New Roman" w:eastAsia="Times New Roman" w:hAnsi="Times New Roman" w:cs="Calibri"/>
                <w:noProof/>
                <w:webHidden/>
                <w:sz w:val="24"/>
                <w:szCs w:val="24"/>
              </w:rPr>
              <w:tab/>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_Toc424284813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9</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14" w:history="1">
            <w:r w:rsidR="00C36E35" w:rsidRPr="00C36E35">
              <w:rPr>
                <w:rFonts w:ascii="Times New Roman" w:eastAsia="Times New Roman" w:hAnsi="Times New Roman" w:cs="Times New Roman"/>
                <w:noProof/>
                <w:color w:val="0000FF"/>
                <w:sz w:val="24"/>
                <w:szCs w:val="24"/>
                <w:u w:val="single"/>
              </w:rPr>
              <w:t>6.</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Обязанности работников, связанные с предупреждением коррупции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_Toc424284814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10</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15" w:history="1">
            <w:r w:rsidR="00C36E35" w:rsidRPr="00C36E35">
              <w:rPr>
                <w:rFonts w:ascii="Times New Roman" w:eastAsia="Times New Roman" w:hAnsi="Times New Roman" w:cs="Times New Roman"/>
                <w:noProof/>
                <w:color w:val="0000FF"/>
                <w:sz w:val="24"/>
                <w:szCs w:val="24"/>
                <w:u w:val="single"/>
              </w:rPr>
              <w:t>7.</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Мероприятия по предупреждению коррупции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_Toc424284815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10</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16" w:history="1">
            <w:r w:rsidR="00C36E35" w:rsidRPr="00C36E35">
              <w:rPr>
                <w:rFonts w:ascii="Times New Roman" w:eastAsia="Times New Roman" w:hAnsi="Times New Roman" w:cs="Times New Roman"/>
                <w:noProof/>
                <w:color w:val="0000FF"/>
                <w:sz w:val="24"/>
                <w:szCs w:val="24"/>
                <w:u w:val="single"/>
              </w:rPr>
              <w:t>8.</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Внедрение стандартов поведения работников организации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_Toc424284816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10</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17" w:history="1">
            <w:r w:rsidR="00C36E35" w:rsidRPr="00C36E35">
              <w:rPr>
                <w:rFonts w:ascii="Times New Roman" w:eastAsia="Times New Roman" w:hAnsi="Times New Roman" w:cs="Times New Roman"/>
                <w:noProof/>
                <w:color w:val="0000FF"/>
                <w:sz w:val="24"/>
                <w:szCs w:val="24"/>
                <w:u w:val="single"/>
              </w:rPr>
              <w:t>9.</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Выявление и урегулирование конфликта интересов</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_Toc424284817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11</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18" w:history="1">
            <w:r w:rsidR="00C36E35" w:rsidRPr="00C36E35">
              <w:rPr>
                <w:rFonts w:ascii="Times New Roman" w:eastAsia="Times New Roman" w:hAnsi="Times New Roman" w:cs="Times New Roman"/>
                <w:noProof/>
                <w:color w:val="0000FF"/>
                <w:sz w:val="24"/>
                <w:szCs w:val="24"/>
                <w:u w:val="single"/>
              </w:rPr>
              <w:t>10.</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Правила обмена деловыми подарками  и знаками делового гостеприимства</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_Toc424284818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12</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19" w:history="1">
            <w:r w:rsidR="00C36E35" w:rsidRPr="00C36E35">
              <w:rPr>
                <w:rFonts w:ascii="Times New Roman" w:eastAsia="Times New Roman" w:hAnsi="Times New Roman" w:cs="Times New Roman"/>
                <w:noProof/>
                <w:color w:val="0000FF"/>
                <w:sz w:val="24"/>
                <w:szCs w:val="24"/>
                <w:u w:val="single"/>
              </w:rPr>
              <w:t>11.</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Меры по предупреждению коррупции  при взаимодействии с контрагентами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_Toc424284819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13</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20" w:history="1">
            <w:r w:rsidR="00C36E35" w:rsidRPr="00C36E35">
              <w:rPr>
                <w:rFonts w:ascii="Times New Roman" w:eastAsia="Times New Roman" w:hAnsi="Times New Roman" w:cs="Times New Roman"/>
                <w:noProof/>
                <w:color w:val="0000FF"/>
                <w:sz w:val="24"/>
                <w:szCs w:val="24"/>
                <w:u w:val="single"/>
              </w:rPr>
              <w:t>12.</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Оценка коррупционных рисков организации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_Toc424284820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13</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21" w:history="1">
            <w:r w:rsidR="00C36E35" w:rsidRPr="00C36E35">
              <w:rPr>
                <w:rFonts w:ascii="Times New Roman" w:eastAsia="Times New Roman" w:hAnsi="Times New Roman" w:cs="Times New Roman"/>
                <w:noProof/>
                <w:color w:val="0000FF"/>
                <w:sz w:val="24"/>
                <w:szCs w:val="24"/>
                <w:u w:val="single"/>
              </w:rPr>
              <w:t>13.</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Антикоррупционное просвещение работников</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_Toc424284821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13</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22" w:history="1">
            <w:r w:rsidR="00C36E35" w:rsidRPr="00C36E35">
              <w:rPr>
                <w:rFonts w:ascii="Times New Roman" w:eastAsia="Times New Roman" w:hAnsi="Times New Roman" w:cs="Times New Roman"/>
                <w:noProof/>
                <w:color w:val="0000FF"/>
                <w:sz w:val="24"/>
                <w:szCs w:val="24"/>
                <w:u w:val="single"/>
              </w:rPr>
              <w:t>14.</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Внутренний контроль и аудит</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_Toc424284822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14</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23" w:history="1">
            <w:r w:rsidR="00C36E35" w:rsidRPr="00C36E35">
              <w:rPr>
                <w:rFonts w:ascii="Times New Roman" w:eastAsia="Times New Roman" w:hAnsi="Times New Roman" w:cs="Times New Roman"/>
                <w:noProof/>
                <w:color w:val="0000FF"/>
                <w:sz w:val="24"/>
                <w:szCs w:val="24"/>
                <w:u w:val="single"/>
              </w:rPr>
              <w:t>15.</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Сотрудничество с контрольно-надзорными и правоохранительными органами в сфере противодействия коррупции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_Toc424284823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15</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24" w:history="1">
            <w:r w:rsidR="00C36E35" w:rsidRPr="00C36E35">
              <w:rPr>
                <w:rFonts w:ascii="Times New Roman" w:eastAsia="Times New Roman" w:hAnsi="Times New Roman" w:cs="Times New Roman"/>
                <w:noProof/>
                <w:color w:val="0000FF"/>
                <w:sz w:val="24"/>
                <w:szCs w:val="24"/>
                <w:u w:val="single"/>
              </w:rPr>
              <w:t>16.</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Ответственность работников  за несоблюдение требований антикоррупционной политики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_Toc424284824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15</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25" w:history="1">
            <w:r w:rsidR="00C36E35" w:rsidRPr="00C36E35">
              <w:rPr>
                <w:rFonts w:ascii="Times New Roman" w:eastAsia="Times New Roman" w:hAnsi="Times New Roman" w:cs="Times New Roman"/>
                <w:noProof/>
                <w:color w:val="0000FF"/>
                <w:sz w:val="24"/>
                <w:szCs w:val="24"/>
                <w:u w:val="single"/>
              </w:rPr>
              <w:t>17.</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Порядок пересмотра и внесения изменений  в Антикоррупционную политику</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_Toc424284825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16</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right" w:leader="dot" w:pos="9344"/>
            </w:tabs>
            <w:spacing w:after="100" w:line="240" w:lineRule="auto"/>
            <w:rPr>
              <w:rFonts w:ascii="Times New Roman" w:eastAsia="Times New Roman" w:hAnsi="Times New Roman" w:cs="Times New Roman"/>
              <w:noProof/>
              <w:sz w:val="24"/>
              <w:szCs w:val="24"/>
            </w:rPr>
          </w:pPr>
          <w:hyperlink w:anchor="_Toc424284826" w:history="1">
            <w:r w:rsidR="00C36E35" w:rsidRPr="00C36E35">
              <w:rPr>
                <w:rFonts w:ascii="Times New Roman" w:eastAsia="Times New Roman" w:hAnsi="Times New Roman" w:cs="Times New Roman"/>
                <w:noProof/>
                <w:color w:val="0000FF"/>
                <w:kern w:val="26"/>
                <w:sz w:val="24"/>
                <w:szCs w:val="24"/>
                <w:u w:val="single"/>
              </w:rPr>
              <w:t>Положение о комиссии по противодействию коррупции</w:t>
            </w:r>
            <w:r w:rsidR="00C36E35" w:rsidRPr="00C36E35">
              <w:rPr>
                <w:rFonts w:ascii="Times New Roman" w:eastAsia="Times New Roman" w:hAnsi="Times New Roman" w:cs="Times New Roman"/>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Times New Roman"/>
                <w:noProof/>
                <w:webHidden/>
                <w:sz w:val="24"/>
                <w:szCs w:val="24"/>
              </w:rPr>
              <w:instrText xml:space="preserve"> PAGEREF _Toc424284826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Times New Roman"/>
                <w:noProof/>
                <w:webHidden/>
                <w:sz w:val="24"/>
                <w:szCs w:val="24"/>
              </w:rPr>
              <w:t>17</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27" w:history="1">
            <w:r w:rsidR="00C36E35" w:rsidRPr="00C36E35">
              <w:rPr>
                <w:rFonts w:ascii="Times New Roman" w:eastAsia="Times New Roman" w:hAnsi="Times New Roman" w:cs="Times New Roman"/>
                <w:noProof/>
                <w:color w:val="0000FF"/>
                <w:sz w:val="24"/>
                <w:szCs w:val="24"/>
                <w:u w:val="single"/>
              </w:rPr>
              <w:t>1.</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Общие положения</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_Toc424284827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17</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28" w:history="1">
            <w:r w:rsidR="00C36E35" w:rsidRPr="00C36E35">
              <w:rPr>
                <w:rFonts w:ascii="Times New Roman" w:eastAsia="Times New Roman" w:hAnsi="Times New Roman" w:cs="Times New Roman"/>
                <w:noProof/>
                <w:color w:val="0000FF"/>
                <w:sz w:val="24"/>
                <w:szCs w:val="24"/>
                <w:u w:val="single"/>
              </w:rPr>
              <w:t>2.</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Порядок образования комиссии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_Toc424284828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17</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29" w:history="1">
            <w:r w:rsidR="00C36E35" w:rsidRPr="00C36E35">
              <w:rPr>
                <w:rFonts w:ascii="Times New Roman" w:eastAsia="Times New Roman" w:hAnsi="Times New Roman" w:cs="Times New Roman"/>
                <w:noProof/>
                <w:color w:val="0000FF"/>
                <w:sz w:val="24"/>
                <w:szCs w:val="24"/>
                <w:u w:val="single"/>
              </w:rPr>
              <w:t>3.</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Полномочия Комиссии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_Toc424284829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18</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30" w:history="1">
            <w:r w:rsidR="00C36E35" w:rsidRPr="00C36E35">
              <w:rPr>
                <w:rFonts w:ascii="Times New Roman" w:eastAsia="Times New Roman" w:hAnsi="Times New Roman" w:cs="Times New Roman"/>
                <w:noProof/>
                <w:color w:val="0000FF"/>
                <w:sz w:val="24"/>
                <w:szCs w:val="24"/>
                <w:u w:val="single"/>
              </w:rPr>
              <w:t>4.</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Организация работы Комиссии</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_Toc424284830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18</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right" w:leader="dot" w:pos="9344"/>
            </w:tabs>
            <w:spacing w:after="100" w:line="240" w:lineRule="auto"/>
            <w:rPr>
              <w:rFonts w:ascii="Times New Roman" w:eastAsia="Times New Roman" w:hAnsi="Times New Roman" w:cs="Times New Roman"/>
              <w:noProof/>
              <w:sz w:val="24"/>
              <w:szCs w:val="24"/>
            </w:rPr>
          </w:pPr>
          <w:hyperlink w:anchor="_Toc424284831" w:history="1">
            <w:r w:rsidR="00C36E35" w:rsidRPr="00C36E35">
              <w:rPr>
                <w:rFonts w:ascii="Times New Roman" w:eastAsia="Times New Roman" w:hAnsi="Times New Roman" w:cs="Times New Roman"/>
                <w:noProof/>
                <w:color w:val="0000FF"/>
                <w:kern w:val="26"/>
                <w:sz w:val="24"/>
                <w:szCs w:val="24"/>
                <w:u w:val="single"/>
              </w:rPr>
              <w:t>Кодекс этики и служебного поведения работников</w:t>
            </w:r>
            <w:r w:rsidR="00C36E35" w:rsidRPr="00C36E35">
              <w:rPr>
                <w:rFonts w:ascii="Times New Roman" w:eastAsia="Times New Roman" w:hAnsi="Times New Roman" w:cs="Times New Roman"/>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Times New Roman"/>
                <w:noProof/>
                <w:webHidden/>
                <w:sz w:val="24"/>
                <w:szCs w:val="24"/>
              </w:rPr>
              <w:instrText xml:space="preserve"> PAGEREF _Toc424284831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Times New Roman"/>
                <w:noProof/>
                <w:webHidden/>
                <w:sz w:val="24"/>
                <w:szCs w:val="24"/>
              </w:rPr>
              <w:t>20</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32" w:history="1">
            <w:r w:rsidR="00C36E35" w:rsidRPr="00C36E35">
              <w:rPr>
                <w:rFonts w:ascii="Times New Roman" w:eastAsia="Times New Roman" w:hAnsi="Times New Roman" w:cs="Times New Roman"/>
                <w:noProof/>
                <w:color w:val="0000FF"/>
                <w:sz w:val="24"/>
                <w:szCs w:val="24"/>
                <w:u w:val="single"/>
              </w:rPr>
              <w:t>1.</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Общие положения</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_Toc424284832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20</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33" w:history="1">
            <w:r w:rsidR="00C36E35" w:rsidRPr="00C36E35">
              <w:rPr>
                <w:rFonts w:ascii="Times New Roman" w:eastAsia="Times New Roman" w:hAnsi="Times New Roman" w:cs="Times New Roman"/>
                <w:noProof/>
                <w:color w:val="0000FF"/>
                <w:sz w:val="24"/>
                <w:szCs w:val="24"/>
                <w:u w:val="single"/>
              </w:rPr>
              <w:t>2.</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Основные обязанности, принципы  и правила служебного поведения работников</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_Toc424284833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20</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right" w:leader="dot" w:pos="9344"/>
            </w:tabs>
            <w:spacing w:after="100" w:line="240" w:lineRule="auto"/>
            <w:rPr>
              <w:rFonts w:ascii="Times New Roman" w:eastAsia="Times New Roman" w:hAnsi="Times New Roman" w:cs="Times New Roman"/>
              <w:noProof/>
              <w:sz w:val="24"/>
              <w:szCs w:val="24"/>
            </w:rPr>
          </w:pPr>
          <w:hyperlink w:anchor="_Toc424284834" w:history="1">
            <w:r w:rsidR="00C36E35" w:rsidRPr="00C36E35">
              <w:rPr>
                <w:rFonts w:ascii="Times New Roman" w:eastAsia="Times New Roman" w:hAnsi="Times New Roman" w:cs="Times New Roman"/>
                <w:noProof/>
                <w:color w:val="0000FF"/>
                <w:kern w:val="26"/>
                <w:sz w:val="24"/>
                <w:szCs w:val="24"/>
                <w:u w:val="single"/>
              </w:rPr>
              <w:t>Положение о конфликте интересов</w:t>
            </w:r>
            <w:r w:rsidR="00C36E35" w:rsidRPr="00C36E35">
              <w:rPr>
                <w:rFonts w:ascii="Times New Roman" w:eastAsia="Times New Roman" w:hAnsi="Times New Roman" w:cs="Times New Roman"/>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Times New Roman"/>
                <w:noProof/>
                <w:webHidden/>
                <w:sz w:val="24"/>
                <w:szCs w:val="24"/>
              </w:rPr>
              <w:instrText xml:space="preserve"> PAGEREF _Toc424284834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Times New Roman"/>
                <w:noProof/>
                <w:webHidden/>
                <w:sz w:val="24"/>
                <w:szCs w:val="24"/>
              </w:rPr>
              <w:t>25</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35" w:history="1">
            <w:r w:rsidR="00C36E35" w:rsidRPr="00C36E35">
              <w:rPr>
                <w:rFonts w:ascii="Times New Roman" w:eastAsia="Times New Roman" w:hAnsi="Times New Roman" w:cs="Times New Roman"/>
                <w:noProof/>
                <w:color w:val="0000FF"/>
                <w:sz w:val="24"/>
                <w:szCs w:val="24"/>
                <w:u w:val="single"/>
              </w:rPr>
              <w:t>1.</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Цели и задачи Положения</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_Toc424284835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25</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36" w:history="1">
            <w:r w:rsidR="00C36E35" w:rsidRPr="00C36E35">
              <w:rPr>
                <w:rFonts w:ascii="Times New Roman" w:eastAsia="Times New Roman" w:hAnsi="Times New Roman" w:cs="Times New Roman"/>
                <w:noProof/>
                <w:color w:val="0000FF"/>
                <w:sz w:val="24"/>
                <w:szCs w:val="24"/>
                <w:u w:val="single"/>
              </w:rPr>
              <w:t>2.</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Меры по предотвращению конфликта интересов</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_Toc424284836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25</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37" w:history="1">
            <w:r w:rsidR="00C36E35" w:rsidRPr="00C36E35">
              <w:rPr>
                <w:rFonts w:ascii="Times New Roman" w:eastAsia="Times New Roman" w:hAnsi="Times New Roman" w:cs="Times New Roman"/>
                <w:noProof/>
                <w:color w:val="0000FF"/>
                <w:sz w:val="24"/>
                <w:szCs w:val="24"/>
                <w:u w:val="single"/>
              </w:rPr>
              <w:t>3.</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Обязанности  руководителя организации и работников  по предотвращению конфликта интересов</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_Toc424284837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26</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38" w:history="1">
            <w:r w:rsidR="00C36E35" w:rsidRPr="00C36E35">
              <w:rPr>
                <w:rFonts w:ascii="Times New Roman" w:eastAsia="Times New Roman" w:hAnsi="Times New Roman" w:cs="Times New Roman"/>
                <w:noProof/>
                <w:color w:val="0000FF"/>
                <w:sz w:val="24"/>
                <w:szCs w:val="24"/>
                <w:u w:val="single"/>
              </w:rPr>
              <w:t>4.</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Порядок предотвращения  или урегулирования конфликта интересов</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_Toc424284838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27</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39" w:history="1">
            <w:r w:rsidR="00C36E35" w:rsidRPr="00C36E35">
              <w:rPr>
                <w:rFonts w:ascii="Times New Roman" w:eastAsia="Times New Roman" w:hAnsi="Times New Roman" w:cs="Times New Roman"/>
                <w:noProof/>
                <w:color w:val="0000FF"/>
                <w:kern w:val="26"/>
                <w:sz w:val="24"/>
                <w:szCs w:val="24"/>
                <w:u w:val="single"/>
              </w:rPr>
              <w:t>Декларация конфликта интересов</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_Toc424284839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28</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8"/>
            </w:rPr>
          </w:pPr>
          <w:hyperlink w:anchor="_Toc424284840" w:history="1">
            <w:r w:rsidR="00C36E35" w:rsidRPr="00C36E35">
              <w:rPr>
                <w:rFonts w:ascii="Times New Roman" w:eastAsia="Times New Roman" w:hAnsi="Times New Roman" w:cs="Times New Roman"/>
                <w:noProof/>
                <w:color w:val="0000FF"/>
                <w:kern w:val="26"/>
                <w:sz w:val="24"/>
                <w:szCs w:val="24"/>
                <w:u w:val="single"/>
              </w:rPr>
              <w:t>Типовые ситуации конфликта интересов</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_Toc424284840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34</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8"/>
            </w:rPr>
          </w:pPr>
          <w:hyperlink w:anchor="_Toc424284840" w:history="1">
            <w:r w:rsidR="00C36E35" w:rsidRPr="00C36E35">
              <w:rPr>
                <w:rFonts w:ascii="Times New Roman" w:eastAsia="Times New Roman" w:hAnsi="Times New Roman" w:cs="Calibri"/>
                <w:noProof/>
                <w:sz w:val="24"/>
                <w:szCs w:val="24"/>
              </w:rPr>
              <w:t>Уведомление о возникновении личной заинтересованности при исполнении должностных (трудовых) обязанностей, которая приводит или может привести к конфликту интересо</w:t>
            </w:r>
            <w:r w:rsidR="00C36E35" w:rsidRPr="00C36E35">
              <w:rPr>
                <w:rFonts w:ascii="Times New Roman" w:eastAsia="Times New Roman" w:hAnsi="Times New Roman" w:cs="Times New Roman"/>
                <w:noProof/>
                <w:color w:val="0000FF"/>
                <w:kern w:val="26"/>
                <w:sz w:val="24"/>
                <w:szCs w:val="24"/>
                <w:u w:val="single"/>
              </w:rPr>
              <w:t>в</w:t>
            </w:r>
            <w:r w:rsidR="00C36E35" w:rsidRPr="00C36E35">
              <w:rPr>
                <w:rFonts w:ascii="Times New Roman" w:eastAsia="Times New Roman" w:hAnsi="Times New Roman" w:cs="Calibri"/>
                <w:noProof/>
                <w:webHidden/>
                <w:sz w:val="24"/>
                <w:szCs w:val="24"/>
              </w:rPr>
              <w:tab/>
            </w:r>
            <w:r w:rsidR="00ED7776">
              <w:rPr>
                <w:rFonts w:ascii="Times New Roman" w:eastAsia="Times New Roman" w:hAnsi="Times New Roman" w:cs="Times New Roman"/>
                <w:noProof/>
                <w:color w:val="0000FF"/>
                <w:sz w:val="24"/>
                <w:szCs w:val="24"/>
                <w:u w:val="single"/>
              </w:rPr>
              <w:t>37</w:t>
            </w:r>
          </w:hyperlink>
        </w:p>
        <w:p w:rsidR="00C36E35" w:rsidRPr="00C36E35" w:rsidRDefault="00F4245F" w:rsidP="00C36E35">
          <w:pPr>
            <w:tabs>
              <w:tab w:val="right" w:leader="dot" w:pos="9344"/>
            </w:tabs>
            <w:spacing w:after="100" w:line="240" w:lineRule="auto"/>
            <w:rPr>
              <w:rFonts w:ascii="Times New Roman" w:eastAsia="Times New Roman" w:hAnsi="Times New Roman" w:cs="Times New Roman"/>
              <w:noProof/>
              <w:sz w:val="24"/>
              <w:szCs w:val="24"/>
            </w:rPr>
          </w:pPr>
          <w:hyperlink w:anchor="_Toc424284841" w:history="1">
            <w:r w:rsidR="00C36E35" w:rsidRPr="00C36E35">
              <w:rPr>
                <w:rFonts w:ascii="Times New Roman" w:eastAsia="Times New Roman" w:hAnsi="Times New Roman" w:cs="Times New Roman"/>
                <w:noProof/>
                <w:color w:val="0000FF"/>
                <w:kern w:val="26"/>
                <w:sz w:val="24"/>
                <w:szCs w:val="24"/>
                <w:u w:val="single"/>
              </w:rPr>
              <w:t xml:space="preserve">Регламент обмена подарками и знаками делового гостеприимства </w:t>
            </w:r>
            <w:r w:rsidR="00C36E35" w:rsidRPr="00C36E35">
              <w:rPr>
                <w:rFonts w:ascii="Times New Roman" w:eastAsia="Times New Roman" w:hAnsi="Times New Roman" w:cs="Times New Roman"/>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Times New Roman"/>
                <w:noProof/>
                <w:webHidden/>
                <w:sz w:val="24"/>
                <w:szCs w:val="24"/>
              </w:rPr>
              <w:instrText xml:space="preserve"> PAGEREF _Toc424284841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Times New Roman"/>
                <w:noProof/>
                <w:webHidden/>
                <w:sz w:val="24"/>
                <w:szCs w:val="24"/>
              </w:rPr>
              <w:t>38</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42" w:history="1">
            <w:r w:rsidR="00C36E35" w:rsidRPr="00C36E35">
              <w:rPr>
                <w:rFonts w:ascii="Times New Roman" w:eastAsia="Times New Roman" w:hAnsi="Times New Roman" w:cs="Times New Roman"/>
                <w:noProof/>
                <w:color w:val="0000FF"/>
                <w:sz w:val="24"/>
                <w:szCs w:val="24"/>
                <w:u w:val="single"/>
              </w:rPr>
              <w:t>1.</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Общие положения</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_Toc424284842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38</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43" w:history="1">
            <w:r w:rsidR="00C36E35" w:rsidRPr="00C36E35">
              <w:rPr>
                <w:rFonts w:ascii="Times New Roman" w:eastAsia="Times New Roman" w:hAnsi="Times New Roman" w:cs="Times New Roman"/>
                <w:noProof/>
                <w:color w:val="0000FF"/>
                <w:sz w:val="24"/>
                <w:szCs w:val="24"/>
                <w:u w:val="single"/>
              </w:rPr>
              <w:t>2.</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Правила обмена деловыми подарками и знаками делового гостеприимства</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_Toc424284843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38</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left" w:pos="1134"/>
              <w:tab w:val="right" w:leader="dot" w:pos="9344"/>
            </w:tabs>
            <w:spacing w:after="100" w:line="240" w:lineRule="auto"/>
            <w:ind w:left="567"/>
            <w:rPr>
              <w:rFonts w:ascii="Times New Roman" w:eastAsia="Times New Roman" w:hAnsi="Times New Roman" w:cs="Calibri"/>
              <w:noProof/>
              <w:sz w:val="24"/>
              <w:szCs w:val="24"/>
            </w:rPr>
          </w:pPr>
          <w:hyperlink w:anchor="_Toc424284844" w:history="1">
            <w:r w:rsidR="00C36E35" w:rsidRPr="00C36E35">
              <w:rPr>
                <w:rFonts w:ascii="Times New Roman" w:eastAsia="Times New Roman" w:hAnsi="Times New Roman" w:cs="Times New Roman"/>
                <w:noProof/>
                <w:color w:val="0000FF"/>
                <w:sz w:val="24"/>
                <w:szCs w:val="24"/>
                <w:u w:val="single"/>
              </w:rPr>
              <w:t>3.</w:t>
            </w:r>
            <w:r w:rsidR="00C36E35" w:rsidRPr="00C36E35">
              <w:rPr>
                <w:rFonts w:ascii="Times New Roman" w:eastAsia="Times New Roman" w:hAnsi="Times New Roman" w:cs="Calibri"/>
                <w:noProof/>
                <w:sz w:val="24"/>
                <w:szCs w:val="24"/>
              </w:rPr>
              <w:tab/>
            </w:r>
            <w:r w:rsidR="00C36E35" w:rsidRPr="00C36E35">
              <w:rPr>
                <w:rFonts w:ascii="Times New Roman" w:eastAsia="Times New Roman" w:hAnsi="Times New Roman" w:cs="Times New Roman"/>
                <w:noProof/>
                <w:color w:val="0000FF"/>
                <w:sz w:val="24"/>
                <w:szCs w:val="24"/>
                <w:u w:val="single"/>
              </w:rPr>
              <w:t>Область применения</w:t>
            </w:r>
            <w:r w:rsidR="00C36E35" w:rsidRPr="00C36E35">
              <w:rPr>
                <w:rFonts w:ascii="Times New Roman" w:eastAsia="Times New Roman" w:hAnsi="Times New Roman" w:cs="Calibri"/>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Calibri"/>
                <w:noProof/>
                <w:webHidden/>
                <w:sz w:val="24"/>
                <w:szCs w:val="24"/>
              </w:rPr>
              <w:instrText xml:space="preserve"> PAGEREF _Toc424284844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Calibri"/>
                <w:noProof/>
                <w:webHidden/>
                <w:sz w:val="24"/>
                <w:szCs w:val="24"/>
              </w:rPr>
              <w:t>40</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tabs>
              <w:tab w:val="right" w:leader="dot" w:pos="9344"/>
            </w:tabs>
            <w:spacing w:after="100" w:line="240" w:lineRule="auto"/>
            <w:rPr>
              <w:rFonts w:ascii="Times New Roman" w:eastAsia="Times New Roman" w:hAnsi="Times New Roman" w:cs="Times New Roman"/>
              <w:noProof/>
              <w:sz w:val="24"/>
              <w:szCs w:val="24"/>
            </w:rPr>
          </w:pPr>
          <w:hyperlink w:anchor="_Toc424284845" w:history="1">
            <w:r w:rsidR="00C36E35" w:rsidRPr="00C36E35">
              <w:rPr>
                <w:rFonts w:ascii="Times New Roman" w:eastAsia="Times New Roman" w:hAnsi="Times New Roman" w:cs="Times New Roman"/>
                <w:noProof/>
                <w:color w:val="0000FF"/>
                <w:kern w:val="26"/>
                <w:sz w:val="24"/>
                <w:szCs w:val="24"/>
                <w:u w:val="single"/>
              </w:rPr>
              <w:t>Антикоррупционная оговорка (вариант)</w:t>
            </w:r>
            <w:r w:rsidR="00C36E35" w:rsidRPr="00C36E35">
              <w:rPr>
                <w:rFonts w:ascii="Times New Roman" w:eastAsia="Times New Roman" w:hAnsi="Times New Roman" w:cs="Times New Roman"/>
                <w:noProof/>
                <w:webHidden/>
                <w:sz w:val="24"/>
                <w:szCs w:val="24"/>
              </w:rPr>
              <w:tab/>
            </w:r>
            <w:r w:rsidRPr="00C36E35">
              <w:rPr>
                <w:rFonts w:ascii="Times New Roman" w:eastAsia="Times New Roman" w:hAnsi="Times New Roman" w:cs="Times New Roman"/>
                <w:noProof/>
                <w:color w:val="0000FF"/>
                <w:sz w:val="24"/>
                <w:szCs w:val="24"/>
                <w:u w:val="single"/>
              </w:rPr>
              <w:fldChar w:fldCharType="begin"/>
            </w:r>
            <w:r w:rsidR="00C36E35" w:rsidRPr="00C36E35">
              <w:rPr>
                <w:rFonts w:ascii="Times New Roman" w:eastAsia="Times New Roman" w:hAnsi="Times New Roman" w:cs="Times New Roman"/>
                <w:noProof/>
                <w:webHidden/>
                <w:sz w:val="24"/>
                <w:szCs w:val="24"/>
              </w:rPr>
              <w:instrText xml:space="preserve"> PAGEREF _Toc424284845 \h </w:instrText>
            </w:r>
            <w:r w:rsidRPr="00C36E35">
              <w:rPr>
                <w:rFonts w:ascii="Times New Roman" w:eastAsia="Times New Roman" w:hAnsi="Times New Roman" w:cs="Times New Roman"/>
                <w:noProof/>
                <w:color w:val="0000FF"/>
                <w:sz w:val="24"/>
                <w:szCs w:val="24"/>
                <w:u w:val="single"/>
              </w:rPr>
            </w:r>
            <w:r w:rsidRPr="00C36E35">
              <w:rPr>
                <w:rFonts w:ascii="Times New Roman" w:eastAsia="Times New Roman" w:hAnsi="Times New Roman" w:cs="Times New Roman"/>
                <w:noProof/>
                <w:color w:val="0000FF"/>
                <w:sz w:val="24"/>
                <w:szCs w:val="24"/>
                <w:u w:val="single"/>
              </w:rPr>
              <w:fldChar w:fldCharType="separate"/>
            </w:r>
            <w:r w:rsidR="00ED54D9">
              <w:rPr>
                <w:rFonts w:ascii="Times New Roman" w:eastAsia="Times New Roman" w:hAnsi="Times New Roman" w:cs="Times New Roman"/>
                <w:noProof/>
                <w:webHidden/>
                <w:sz w:val="24"/>
                <w:szCs w:val="24"/>
              </w:rPr>
              <w:t>41</w:t>
            </w:r>
            <w:r w:rsidRPr="00C36E35">
              <w:rPr>
                <w:rFonts w:ascii="Times New Roman" w:eastAsia="Times New Roman" w:hAnsi="Times New Roman" w:cs="Times New Roman"/>
                <w:noProof/>
                <w:color w:val="0000FF"/>
                <w:sz w:val="24"/>
                <w:szCs w:val="24"/>
                <w:u w:val="single"/>
              </w:rPr>
              <w:fldChar w:fldCharType="end"/>
            </w:r>
          </w:hyperlink>
        </w:p>
        <w:p w:rsidR="00C36E35" w:rsidRPr="00C36E35" w:rsidRDefault="00F4245F" w:rsidP="00C36E35">
          <w:pPr>
            <w:spacing w:after="0" w:line="240" w:lineRule="auto"/>
            <w:rPr>
              <w:rFonts w:ascii="Times New Roman" w:eastAsia="Times New Roman" w:hAnsi="Times New Roman" w:cs="Times New Roman"/>
              <w:sz w:val="24"/>
              <w:szCs w:val="24"/>
            </w:rPr>
          </w:pPr>
          <w:r w:rsidRPr="00C36E35">
            <w:rPr>
              <w:rFonts w:ascii="Times New Roman" w:eastAsia="Times New Roman" w:hAnsi="Times New Roman" w:cs="Times New Roman"/>
              <w:sz w:val="24"/>
              <w:szCs w:val="24"/>
            </w:rPr>
            <w:fldChar w:fldCharType="end"/>
          </w:r>
        </w:p>
      </w:sdtContent>
    </w:sdt>
    <w:p w:rsidR="00C36E35" w:rsidRPr="00C36E35" w:rsidRDefault="00C36E35" w:rsidP="00C36E35">
      <w:pPr>
        <w:keepNext/>
        <w:keepLines/>
        <w:spacing w:before="480" w:after="0" w:line="240" w:lineRule="auto"/>
        <w:jc w:val="center"/>
        <w:outlineLvl w:val="0"/>
        <w:rPr>
          <w:rFonts w:ascii="Times New Roman" w:eastAsia="Times New Roman" w:hAnsi="Times New Roman" w:cs="Times New Roman"/>
          <w:b/>
          <w:kern w:val="26"/>
          <w:sz w:val="28"/>
          <w:szCs w:val="28"/>
          <w:lang w:val="en-US"/>
        </w:rPr>
      </w:pPr>
      <w:bookmarkStart w:id="0" w:name="_Toc448228227"/>
    </w:p>
    <w:p w:rsidR="00C36E35" w:rsidRPr="00C36E35" w:rsidRDefault="00C36E35" w:rsidP="00C36E35">
      <w:pPr>
        <w:suppressAutoHyphens/>
        <w:spacing w:after="0" w:line="240" w:lineRule="auto"/>
        <w:ind w:right="-3" w:firstLine="709"/>
        <w:jc w:val="both"/>
        <w:rPr>
          <w:rFonts w:ascii="Times New Roman" w:eastAsia="Times New Roman" w:hAnsi="Times New Roman" w:cs="Times New Roman"/>
          <w:spacing w:val="2"/>
          <w:sz w:val="28"/>
          <w:szCs w:val="28"/>
          <w:lang w:eastAsia="ar-SA"/>
        </w:rPr>
      </w:pPr>
      <w:bookmarkStart w:id="1" w:name="_Ref318119313"/>
      <w:bookmarkEnd w:id="0"/>
    </w:p>
    <w:p w:rsidR="00C36E35" w:rsidRPr="00C36E35" w:rsidRDefault="00C36E35" w:rsidP="00C36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spacing w:val="2"/>
          <w:sz w:val="28"/>
          <w:szCs w:val="28"/>
          <w:lang w:eastAsia="ar-SA"/>
        </w:rPr>
      </w:pPr>
    </w:p>
    <w:p w:rsidR="00C36E35" w:rsidRPr="00C36E35" w:rsidRDefault="00C36E35" w:rsidP="00C36E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3"/>
        <w:jc w:val="both"/>
        <w:rPr>
          <w:rFonts w:ascii="Times New Roman" w:eastAsia="Times New Roman" w:hAnsi="Times New Roman" w:cs="Times New Roman"/>
          <w:color w:val="332E2D"/>
          <w:spacing w:val="2"/>
          <w:sz w:val="28"/>
          <w:szCs w:val="28"/>
          <w:lang w:eastAsia="ar-SA"/>
        </w:rPr>
      </w:pPr>
    </w:p>
    <w:p w:rsidR="00C36E35" w:rsidRPr="00C36E35" w:rsidRDefault="00C36E35" w:rsidP="00C36E35">
      <w:pPr>
        <w:rPr>
          <w:rFonts w:ascii="Times New Roman" w:eastAsia="Times New Roman" w:hAnsi="Times New Roman" w:cs="Times New Roman"/>
          <w:color w:val="332E2D"/>
          <w:spacing w:val="2"/>
          <w:sz w:val="28"/>
          <w:szCs w:val="28"/>
          <w:lang w:eastAsia="ar-SA"/>
        </w:rPr>
      </w:pP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r w:rsidRPr="00C36E35">
        <w:rPr>
          <w:rFonts w:ascii="Times New Roman" w:eastAsia="Calibri" w:hAnsi="Times New Roman" w:cs="Times New Roman"/>
          <w:bCs/>
          <w:sz w:val="20"/>
          <w:szCs w:val="20"/>
          <w:lang w:eastAsia="ru-RU"/>
        </w:rPr>
        <w:lastRenderedPageBreak/>
        <w:t xml:space="preserve">Приложение </w:t>
      </w:r>
      <w:bookmarkEnd w:id="1"/>
      <w:r w:rsidRPr="00C36E35">
        <w:rPr>
          <w:rFonts w:ascii="Times New Roman" w:eastAsia="Calibri" w:hAnsi="Times New Roman" w:cs="Times New Roman"/>
          <w:bCs/>
          <w:sz w:val="20"/>
          <w:szCs w:val="20"/>
          <w:lang w:eastAsia="ru-RU"/>
        </w:rPr>
        <w:br/>
        <w:t xml:space="preserve">к приказу муниципального дошкольного образовательного учреждения </w:t>
      </w:r>
      <w:r w:rsidR="00ED7776">
        <w:rPr>
          <w:rFonts w:ascii="Times New Roman" w:eastAsia="Calibri" w:hAnsi="Times New Roman" w:cs="Times New Roman"/>
          <w:bCs/>
          <w:sz w:val="20"/>
          <w:szCs w:val="20"/>
          <w:lang w:eastAsia="ru-RU"/>
        </w:rPr>
        <w:t>Лыченский</w:t>
      </w:r>
      <w:r w:rsidRPr="00C36E35">
        <w:rPr>
          <w:rFonts w:ascii="Times New Roman" w:eastAsia="Calibri" w:hAnsi="Times New Roman" w:cs="Times New Roman"/>
          <w:bCs/>
          <w:sz w:val="20"/>
          <w:szCs w:val="20"/>
          <w:lang w:eastAsia="ru-RU"/>
        </w:rPr>
        <w:t xml:space="preserve"> детский сад</w:t>
      </w:r>
      <w:r w:rsidRPr="00C36E35">
        <w:rPr>
          <w:rFonts w:ascii="Times New Roman" w:eastAsia="Calibri" w:hAnsi="Times New Roman" w:cs="Times New Roman"/>
          <w:bCs/>
          <w:sz w:val="20"/>
          <w:szCs w:val="20"/>
          <w:lang w:eastAsia="ru-RU"/>
        </w:rPr>
        <w:br/>
        <w:t xml:space="preserve">от </w:t>
      </w:r>
      <w:r w:rsidR="00D67819">
        <w:rPr>
          <w:rFonts w:ascii="Times New Roman" w:eastAsia="Calibri" w:hAnsi="Times New Roman" w:cs="Times New Roman"/>
          <w:bCs/>
          <w:sz w:val="20"/>
          <w:szCs w:val="20"/>
          <w:lang w:eastAsia="ru-RU"/>
        </w:rPr>
        <w:t>12.07.</w:t>
      </w:r>
      <w:r w:rsidRPr="00C36E35">
        <w:rPr>
          <w:rFonts w:ascii="Times New Roman" w:eastAsia="Calibri" w:hAnsi="Times New Roman" w:cs="Times New Roman"/>
          <w:bCs/>
          <w:sz w:val="20"/>
          <w:szCs w:val="20"/>
          <w:lang w:eastAsia="ru-RU"/>
        </w:rPr>
        <w:t>202</w:t>
      </w:r>
      <w:r w:rsidR="00ED7776">
        <w:rPr>
          <w:rFonts w:ascii="Times New Roman" w:eastAsia="Calibri" w:hAnsi="Times New Roman" w:cs="Times New Roman"/>
          <w:bCs/>
          <w:sz w:val="20"/>
          <w:szCs w:val="20"/>
          <w:lang w:eastAsia="ru-RU"/>
        </w:rPr>
        <w:t>2</w:t>
      </w:r>
      <w:r w:rsidRPr="00C36E35">
        <w:rPr>
          <w:rFonts w:ascii="Times New Roman" w:eastAsia="Calibri" w:hAnsi="Times New Roman" w:cs="Times New Roman"/>
          <w:bCs/>
          <w:sz w:val="20"/>
          <w:szCs w:val="20"/>
          <w:lang w:eastAsia="ru-RU"/>
        </w:rPr>
        <w:t xml:space="preserve">г. № </w:t>
      </w:r>
      <w:r w:rsidR="00D67819">
        <w:rPr>
          <w:rFonts w:ascii="Times New Roman" w:eastAsia="Calibri" w:hAnsi="Times New Roman" w:cs="Times New Roman"/>
          <w:bCs/>
          <w:sz w:val="20"/>
          <w:szCs w:val="20"/>
          <w:lang w:eastAsia="ru-RU"/>
        </w:rPr>
        <w:t>15-02-01</w:t>
      </w:r>
      <w:r w:rsidR="00ED7776">
        <w:rPr>
          <w:rFonts w:ascii="Times New Roman" w:eastAsia="Calibri" w:hAnsi="Times New Roman" w:cs="Times New Roman"/>
          <w:bCs/>
          <w:sz w:val="20"/>
          <w:szCs w:val="20"/>
          <w:lang w:eastAsia="ru-RU"/>
        </w:rPr>
        <w:t>(ОД)</w:t>
      </w:r>
    </w:p>
    <w:p w:rsidR="00C36E35" w:rsidRPr="00C36E35" w:rsidRDefault="00C36E35" w:rsidP="00C36E35">
      <w:pPr>
        <w:keepNext/>
        <w:keepLines/>
        <w:spacing w:before="480" w:after="0" w:line="240" w:lineRule="auto"/>
        <w:jc w:val="center"/>
        <w:outlineLvl w:val="0"/>
        <w:rPr>
          <w:rFonts w:ascii="Times New Roman" w:eastAsia="Times New Roman" w:hAnsi="Times New Roman" w:cs="Times New Roman"/>
          <w:b/>
          <w:kern w:val="26"/>
          <w:sz w:val="24"/>
          <w:szCs w:val="24"/>
        </w:rPr>
      </w:pPr>
      <w:bookmarkStart w:id="2" w:name="_Toc424284808"/>
      <w:r w:rsidRPr="00C36E35">
        <w:rPr>
          <w:rFonts w:ascii="Times New Roman" w:eastAsia="Times New Roman" w:hAnsi="Times New Roman" w:cs="Times New Roman"/>
          <w:b/>
          <w:kern w:val="26"/>
          <w:sz w:val="24"/>
          <w:szCs w:val="24"/>
        </w:rPr>
        <w:t>Антикоррупционная политика</w:t>
      </w:r>
      <w:bookmarkEnd w:id="2"/>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36E35" w:rsidRPr="00C36E35" w:rsidTr="00ED7776">
        <w:tc>
          <w:tcPr>
            <w:tcW w:w="9570" w:type="dxa"/>
          </w:tcPr>
          <w:p w:rsidR="00C36E35" w:rsidRPr="00C36E35" w:rsidRDefault="00C36E35" w:rsidP="00C36E35">
            <w:pPr>
              <w:jc w:val="center"/>
              <w:rPr>
                <w:rFonts w:ascii="Times New Roman" w:hAnsi="Times New Roman"/>
                <w:sz w:val="24"/>
                <w:szCs w:val="24"/>
              </w:rPr>
            </w:pPr>
            <w:r w:rsidRPr="00C36E35">
              <w:rPr>
                <w:rFonts w:ascii="Times New Roman" w:hAnsi="Times New Roman"/>
                <w:sz w:val="24"/>
                <w:szCs w:val="24"/>
              </w:rPr>
              <w:t xml:space="preserve">муниципального дошкольного образовательного учреждения </w:t>
            </w:r>
          </w:p>
          <w:p w:rsidR="00C36E35" w:rsidRPr="00C36E35" w:rsidRDefault="00ED7776" w:rsidP="00C36E35">
            <w:pPr>
              <w:jc w:val="center"/>
              <w:rPr>
                <w:rFonts w:ascii="Times New Roman" w:hAnsi="Times New Roman"/>
                <w:color w:val="FF0000"/>
                <w:kern w:val="26"/>
                <w:sz w:val="24"/>
                <w:szCs w:val="24"/>
              </w:rPr>
            </w:pPr>
            <w:r>
              <w:rPr>
                <w:rFonts w:ascii="Times New Roman" w:hAnsi="Times New Roman"/>
                <w:sz w:val="24"/>
                <w:szCs w:val="24"/>
              </w:rPr>
              <w:t>Лыченский</w:t>
            </w:r>
            <w:r w:rsidR="00C36E35" w:rsidRPr="00C36E35">
              <w:rPr>
                <w:rFonts w:ascii="Times New Roman" w:hAnsi="Times New Roman"/>
                <w:sz w:val="24"/>
                <w:szCs w:val="24"/>
              </w:rPr>
              <w:t xml:space="preserve"> детский сад</w:t>
            </w:r>
          </w:p>
        </w:tc>
      </w:tr>
    </w:tbl>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3" w:name="_Toc424284809"/>
      <w:bookmarkStart w:id="4" w:name="sub_1"/>
      <w:r w:rsidRPr="00C36E35">
        <w:rPr>
          <w:rFonts w:ascii="Times New Roman" w:eastAsia="Times New Roman" w:hAnsi="Times New Roman" w:cs="Times New Roman"/>
          <w:b/>
          <w:kern w:val="26"/>
          <w:sz w:val="24"/>
          <w:szCs w:val="24"/>
        </w:rPr>
        <w:t xml:space="preserve">Понятие, цели и задачи </w:t>
      </w:r>
      <w:r w:rsidRPr="00C36E35">
        <w:rPr>
          <w:rFonts w:ascii="Times New Roman" w:eastAsia="Times New Roman" w:hAnsi="Times New Roman" w:cs="Times New Roman"/>
          <w:b/>
          <w:kern w:val="26"/>
          <w:sz w:val="24"/>
          <w:szCs w:val="24"/>
        </w:rPr>
        <w:br/>
        <w:t>антикоррупционной политики</w:t>
      </w:r>
      <w:bookmarkEnd w:id="3"/>
    </w:p>
    <w:bookmarkEnd w:id="4"/>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left="-142" w:firstLine="1359"/>
        <w:jc w:val="both"/>
        <w:rPr>
          <w:rFonts w:ascii="Times New Roman" w:eastAsia="Times New Roman" w:hAnsi="Times New Roman" w:cs="Times New Roman"/>
          <w:b/>
          <w:kern w:val="26"/>
          <w:sz w:val="24"/>
          <w:szCs w:val="24"/>
        </w:rPr>
      </w:pPr>
      <w:r w:rsidRPr="00C36E35">
        <w:rPr>
          <w:rFonts w:ascii="Times New Roman" w:eastAsia="Times New Roman" w:hAnsi="Times New Roman" w:cs="Times New Roman"/>
          <w:kern w:val="26"/>
          <w:sz w:val="24"/>
          <w:szCs w:val="24"/>
        </w:rPr>
        <w:t xml:space="preserve">Антикоррупционная политика муниципального дошкольного образовательного учреждения </w:t>
      </w:r>
      <w:r w:rsidR="00ED7776">
        <w:rPr>
          <w:rFonts w:ascii="Times New Roman" w:eastAsia="Times New Roman" w:hAnsi="Times New Roman" w:cs="Times New Roman"/>
          <w:kern w:val="26"/>
          <w:sz w:val="24"/>
          <w:szCs w:val="24"/>
        </w:rPr>
        <w:t>Лыченский</w:t>
      </w:r>
      <w:r w:rsidRPr="00C36E35">
        <w:rPr>
          <w:rFonts w:ascii="Times New Roman" w:eastAsia="Times New Roman" w:hAnsi="Times New Roman" w:cs="Times New Roman"/>
          <w:kern w:val="26"/>
          <w:sz w:val="24"/>
          <w:szCs w:val="24"/>
        </w:rPr>
        <w:t xml:space="preserve"> детский сад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дошкольного образовательного учреждения </w:t>
      </w:r>
      <w:r w:rsidR="00ED7776">
        <w:rPr>
          <w:rFonts w:ascii="Times New Roman" w:eastAsia="Times New Roman" w:hAnsi="Times New Roman" w:cs="Times New Roman"/>
          <w:kern w:val="26"/>
          <w:sz w:val="24"/>
          <w:szCs w:val="24"/>
        </w:rPr>
        <w:t>Лыченский</w:t>
      </w:r>
      <w:r w:rsidRPr="00C36E35">
        <w:rPr>
          <w:rFonts w:ascii="Times New Roman" w:eastAsia="Times New Roman" w:hAnsi="Times New Roman" w:cs="Times New Roman"/>
          <w:kern w:val="26"/>
          <w:sz w:val="24"/>
          <w:szCs w:val="24"/>
        </w:rPr>
        <w:t xml:space="preserve"> детский сад (далее – организация).</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left="-142" w:firstLine="135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Целью Антикоррупционной политики является формирование единого подхода к организации работы по предупреждению коррупции.</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left="-142" w:firstLine="135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Задачами Антикоррупционной политики являются:</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определение основных принципов работы по предупреждению коррупции в организации;</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определение должностных лиц организации, ответственных </w:t>
      </w:r>
      <w:r w:rsidRPr="00C36E35">
        <w:rPr>
          <w:rFonts w:ascii="Times New Roman" w:eastAsia="Times New Roman" w:hAnsi="Times New Roman" w:cs="Times New Roman"/>
          <w:sz w:val="24"/>
          <w:szCs w:val="24"/>
        </w:rPr>
        <w:t>за реализацию Антикоррупционной политики</w:t>
      </w:r>
      <w:r w:rsidRPr="00C36E35">
        <w:rPr>
          <w:rFonts w:ascii="Times New Roman" w:eastAsia="Times New Roman" w:hAnsi="Times New Roman" w:cs="Calibri"/>
          <w:kern w:val="26"/>
          <w:sz w:val="24"/>
          <w:szCs w:val="24"/>
        </w:rPr>
        <w:t>;</w:t>
      </w:r>
    </w:p>
    <w:p w:rsidR="00C36E35" w:rsidRPr="00C36E35" w:rsidRDefault="00C36E35" w:rsidP="00C36E35">
      <w:pPr>
        <w:tabs>
          <w:tab w:val="left" w:pos="-567"/>
        </w:tabs>
        <w:spacing w:after="0"/>
        <w:ind w:left="-142" w:firstLine="135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закрепление ответственности работников за несоблюдение требований </w:t>
      </w:r>
      <w:r w:rsidRPr="00C36E35">
        <w:rPr>
          <w:rFonts w:ascii="Times New Roman" w:eastAsia="Times New Roman" w:hAnsi="Times New Roman" w:cs="Calibri"/>
          <w:sz w:val="24"/>
          <w:szCs w:val="24"/>
        </w:rPr>
        <w:t xml:space="preserve">Антикоррупционной </w:t>
      </w:r>
      <w:r w:rsidRPr="00C36E35">
        <w:rPr>
          <w:rFonts w:ascii="Times New Roman" w:eastAsia="Times New Roman" w:hAnsi="Times New Roman" w:cs="Calibri"/>
          <w:kern w:val="26"/>
          <w:sz w:val="24"/>
          <w:szCs w:val="24"/>
        </w:rPr>
        <w:t>политики.</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5" w:name="_Toc424284810"/>
      <w:r w:rsidRPr="00C36E35">
        <w:rPr>
          <w:rFonts w:ascii="Times New Roman" w:eastAsia="Times New Roman" w:hAnsi="Times New Roman" w:cs="Times New Roman"/>
          <w:b/>
          <w:kern w:val="26"/>
          <w:sz w:val="24"/>
          <w:szCs w:val="24"/>
        </w:rPr>
        <w:t>Термины и определения</w:t>
      </w:r>
      <w:bookmarkEnd w:id="5"/>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left="284"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целях настоящей Антикоррупционной политики применяются следующие термины и определения:</w:t>
      </w:r>
    </w:p>
    <w:p w:rsidR="00C36E35" w:rsidRPr="00C36E35" w:rsidRDefault="00C36E35" w:rsidP="00C36E35">
      <w:pPr>
        <w:spacing w:after="0"/>
        <w:ind w:firstLine="709"/>
        <w:jc w:val="both"/>
        <w:rPr>
          <w:rFonts w:ascii="Times New Roman" w:eastAsia="Times New Roman" w:hAnsi="Times New Roman" w:cs="Times New Roman"/>
          <w:b/>
          <w:sz w:val="24"/>
          <w:szCs w:val="24"/>
        </w:rPr>
      </w:pPr>
      <w:r w:rsidRPr="00C36E35">
        <w:rPr>
          <w:rFonts w:ascii="Times New Roman" w:eastAsia="Times New Roman" w:hAnsi="Times New Roman" w:cs="Calibri"/>
          <w:b/>
          <w:kern w:val="26"/>
          <w:sz w:val="24"/>
          <w:szCs w:val="24"/>
        </w:rPr>
        <w:t>Антикоррупционная политик</w:t>
      </w:r>
      <w:r w:rsidRPr="00C36E35">
        <w:rPr>
          <w:rFonts w:ascii="Times New Roman" w:eastAsia="Times New Roman" w:hAnsi="Times New Roman" w:cs="Calibri"/>
          <w:b/>
          <w:sz w:val="24"/>
          <w:szCs w:val="24"/>
        </w:rPr>
        <w:t>а</w:t>
      </w:r>
      <w:r w:rsidRPr="00C36E35">
        <w:rPr>
          <w:rFonts w:ascii="Times New Roman" w:eastAsia="Times New Roman" w:hAnsi="Times New Roman" w:cs="Calibri"/>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 xml:space="preserve">аффилированные лица - </w:t>
      </w:r>
      <w:r w:rsidRPr="00C36E35">
        <w:rPr>
          <w:rFonts w:ascii="Times New Roman" w:eastAsia="Times New Roman" w:hAnsi="Times New Roman" w:cs="Times New Roman"/>
          <w:sz w:val="24"/>
          <w:szCs w:val="24"/>
        </w:rPr>
        <w:t xml:space="preserve">физические и юридические лица, способные оказывать влияние на деятельность </w:t>
      </w:r>
      <w:r w:rsidR="009E13DD">
        <w:rPr>
          <w:rFonts w:ascii="Times New Roman" w:eastAsia="Times New Roman" w:hAnsi="Times New Roman" w:cs="Times New Roman"/>
          <w:sz w:val="24"/>
          <w:szCs w:val="24"/>
        </w:rPr>
        <w:t xml:space="preserve">юридических и (или) физических лиц, осуществляющих предпринимательскую деятельность </w:t>
      </w:r>
      <w:r w:rsidRPr="00C36E35">
        <w:rPr>
          <w:rFonts w:ascii="Times New Roman" w:eastAsia="Times New Roman" w:hAnsi="Times New Roman" w:cs="Times New Roman"/>
          <w:sz w:val="24"/>
          <w:szCs w:val="24"/>
        </w:rPr>
        <w:t>;</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взятка</w:t>
      </w:r>
      <w:r w:rsidRPr="00C36E35">
        <w:rPr>
          <w:rFonts w:ascii="Times New Roman" w:eastAsia="Times New Roman" w:hAnsi="Times New Roman" w:cs="Times New Roman"/>
          <w:sz w:val="24"/>
          <w:szCs w:val="24"/>
        </w:rPr>
        <w:t xml:space="preserve"> – </w:t>
      </w:r>
      <w:r w:rsidRPr="00C36E35">
        <w:rPr>
          <w:rFonts w:ascii="Times New Roman" w:eastAsia="Times New Roman" w:hAnsi="Times New Roman" w:cs="Calibri"/>
          <w:sz w:val="24"/>
          <w:szCs w:val="24"/>
        </w:rPr>
        <w:t>п</w:t>
      </w:r>
      <w:r w:rsidRPr="00C36E35">
        <w:rPr>
          <w:rFonts w:ascii="Times New Roman" w:eastAsia="Times New Roman" w:hAnsi="Times New Roman" w:cs="Calibri"/>
          <w:sz w:val="24"/>
          <w:szCs w:val="24"/>
          <w:shd w:val="clear" w:color="auto" w:fill="FFFFFF"/>
        </w:rPr>
        <w:t xml:space="preserve">олучение должностным лицом, иностранным должностным лицом либо лицом публичной международной организации лично или через посредника денег, </w:t>
      </w:r>
      <w:r w:rsidRPr="00C36E35">
        <w:rPr>
          <w:rFonts w:ascii="Times New Roman" w:eastAsia="Times New Roman" w:hAnsi="Times New Roman" w:cs="Calibri"/>
          <w:sz w:val="24"/>
          <w:szCs w:val="24"/>
          <w:shd w:val="clear" w:color="auto" w:fill="FFFFFF"/>
        </w:rPr>
        <w:lastRenderedPageBreak/>
        <w:t>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C36E35" w:rsidRPr="00C36E35" w:rsidRDefault="00C36E35" w:rsidP="00C36E35">
      <w:pPr>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b/>
          <w:sz w:val="24"/>
          <w:szCs w:val="24"/>
        </w:rPr>
        <w:t>Закон о противодействии коррупции</w:t>
      </w:r>
      <w:r w:rsidRPr="00C36E35">
        <w:rPr>
          <w:rFonts w:ascii="Times New Roman" w:eastAsia="Times New Roman" w:hAnsi="Times New Roman" w:cs="Calibri"/>
          <w:sz w:val="24"/>
          <w:szCs w:val="24"/>
        </w:rPr>
        <w:t xml:space="preserve"> – Федеральный закон от 25.12.2008 № 273-ФЗ «О противодействии коррупции»;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Calibri"/>
          <w:b/>
          <w:sz w:val="24"/>
          <w:szCs w:val="24"/>
        </w:rPr>
        <w:t>законодательство о противодействии коррупции</w:t>
      </w:r>
      <w:r w:rsidRPr="00C36E35">
        <w:rPr>
          <w:rFonts w:ascii="Times New Roman" w:eastAsia="Times New Roman" w:hAnsi="Times New Roman" w:cs="Calibri"/>
          <w:sz w:val="24"/>
          <w:szCs w:val="24"/>
        </w:rPr>
        <w:t xml:space="preserve"> – </w:t>
      </w:r>
      <w:r w:rsidRPr="00C36E35">
        <w:rPr>
          <w:rFonts w:ascii="Times New Roman" w:eastAsia="Times New Roman" w:hAnsi="Times New Roman" w:cs="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36E35" w:rsidRPr="00C36E35" w:rsidRDefault="00C36E35" w:rsidP="00C36E35">
      <w:pPr>
        <w:spacing w:after="0"/>
        <w:ind w:firstLine="709"/>
        <w:jc w:val="both"/>
        <w:rPr>
          <w:rFonts w:ascii="Times New Roman" w:eastAsia="Calibri" w:hAnsi="Times New Roman" w:cs="Times New Roman"/>
          <w:kern w:val="28"/>
          <w:sz w:val="24"/>
          <w:szCs w:val="24"/>
        </w:rPr>
      </w:pPr>
      <w:r w:rsidRPr="00C36E35">
        <w:rPr>
          <w:rFonts w:ascii="Times New Roman" w:eastAsia="Calibri" w:hAnsi="Times New Roman" w:cs="Times New Roman"/>
          <w:b/>
          <w:kern w:val="28"/>
          <w:sz w:val="24"/>
          <w:szCs w:val="24"/>
        </w:rPr>
        <w:t>карта коррупционных рисков</w:t>
      </w:r>
      <w:r w:rsidRPr="00C36E35">
        <w:rPr>
          <w:rFonts w:ascii="Times New Roman" w:eastAsia="Calibri" w:hAnsi="Times New Roman" w:cs="Times New Roman"/>
          <w:kern w:val="28"/>
          <w:sz w:val="24"/>
          <w:szCs w:val="24"/>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Pr="00C36E35">
        <w:rPr>
          <w:rFonts w:ascii="Times New Roman" w:eastAsia="Calibri" w:hAnsi="Times New Roman" w:cs="Times New Roman"/>
          <w:kern w:val="28"/>
          <w:sz w:val="24"/>
          <w:szCs w:val="24"/>
          <w:lang w:eastAsia="ru-RU"/>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p>
    <w:p w:rsidR="00C36E35" w:rsidRPr="00C36E35" w:rsidRDefault="00C36E35" w:rsidP="00C36E35">
      <w:pPr>
        <w:spacing w:after="0"/>
        <w:ind w:firstLine="709"/>
        <w:jc w:val="both"/>
        <w:rPr>
          <w:rFonts w:ascii="Times New Roman" w:eastAsia="Calibri" w:hAnsi="Times New Roman" w:cs="Times New Roman"/>
          <w:bCs/>
          <w:kern w:val="28"/>
          <w:sz w:val="24"/>
          <w:szCs w:val="24"/>
        </w:rPr>
      </w:pPr>
      <w:r w:rsidRPr="00C36E35">
        <w:rPr>
          <w:rFonts w:ascii="Times New Roman" w:eastAsia="Calibri" w:hAnsi="Times New Roman" w:cs="Times New Roman"/>
          <w:b/>
          <w:kern w:val="28"/>
          <w:sz w:val="24"/>
          <w:szCs w:val="24"/>
        </w:rPr>
        <w:t>комиссия</w:t>
      </w:r>
      <w:r w:rsidRPr="00C36E35">
        <w:rPr>
          <w:rFonts w:ascii="Times New Roman" w:eastAsia="Calibri" w:hAnsi="Times New Roman" w:cs="Times New Roman"/>
          <w:kern w:val="28"/>
          <w:sz w:val="24"/>
          <w:szCs w:val="24"/>
        </w:rPr>
        <w:t xml:space="preserve"> - комиссия по </w:t>
      </w:r>
      <w:r w:rsidRPr="00C36E35">
        <w:rPr>
          <w:rFonts w:ascii="Times New Roman" w:eastAsia="Calibri" w:hAnsi="Times New Roman" w:cs="Times New Roman"/>
          <w:bCs/>
          <w:kern w:val="28"/>
          <w:sz w:val="24"/>
          <w:szCs w:val="24"/>
        </w:rPr>
        <w:t>противодействию коррупции;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коммерческий подкуп</w:t>
      </w:r>
      <w:r w:rsidRPr="00C36E35">
        <w:rPr>
          <w:rFonts w:ascii="Times New Roman" w:eastAsia="Times New Roman" w:hAnsi="Times New Roman" w:cs="Times New Roman"/>
          <w:sz w:val="24"/>
          <w:szCs w:val="24"/>
        </w:rPr>
        <w:t xml:space="preserve"> – </w:t>
      </w:r>
      <w:r w:rsidRPr="00C36E35">
        <w:rPr>
          <w:rFonts w:ascii="Times New Roman" w:eastAsia="Times New Roman" w:hAnsi="Times New Roman" w:cs="Calibri"/>
          <w:sz w:val="24"/>
          <w:szCs w:val="24"/>
        </w:rPr>
        <w:t>н</w:t>
      </w:r>
      <w:r w:rsidRPr="00C36E35">
        <w:rPr>
          <w:rFonts w:ascii="Times New Roman" w:eastAsia="Times New Roman" w:hAnsi="Times New Roman" w:cs="Calibri"/>
          <w:sz w:val="24"/>
          <w:szCs w:val="24"/>
          <w:shd w:val="clear" w:color="auto" w:fill="FFFFFF"/>
        </w:rPr>
        <w:t>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C36E35">
        <w:rPr>
          <w:rFonts w:ascii="Times New Roman" w:eastAsia="Times New Roman" w:hAnsi="Times New Roman" w:cs="Times New Roman"/>
          <w:sz w:val="24"/>
          <w:szCs w:val="24"/>
        </w:rPr>
        <w:t>;</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Calibri"/>
          <w:b/>
          <w:sz w:val="24"/>
          <w:szCs w:val="24"/>
        </w:rPr>
        <w:t>конфликт интересов</w:t>
      </w:r>
      <w:r w:rsidRPr="00C36E35">
        <w:rPr>
          <w:rFonts w:ascii="Times New Roman" w:eastAsia="Times New Roman" w:hAnsi="Times New Roman" w:cs="Calibri"/>
          <w:sz w:val="24"/>
          <w:szCs w:val="24"/>
        </w:rPr>
        <w:t xml:space="preserve"> – </w:t>
      </w:r>
      <w:r w:rsidRPr="00C36E35">
        <w:rPr>
          <w:rFonts w:ascii="Times New Roman" w:eastAsia="Times New Roman" w:hAnsi="Times New Roman" w:cs="Calibri"/>
          <w:color w:val="141414"/>
          <w:sz w:val="24"/>
          <w:szCs w:val="24"/>
        </w:rPr>
        <w:t xml:space="preserve">ситуация, </w:t>
      </w:r>
      <w:r w:rsidRPr="00C36E35">
        <w:rPr>
          <w:rFonts w:ascii="Times New Roman" w:eastAsia="Times New Roman" w:hAnsi="Times New Roman" w:cs="Calibri"/>
          <w:bCs/>
          <w:color w:val="000000"/>
          <w:sz w:val="24"/>
          <w:szCs w:val="24"/>
          <w:shd w:val="clear" w:color="auto" w:fill="FFFFFF"/>
        </w:rPr>
        <w:t xml:space="preserve">при которой личная заинтересованность (прямая или косвенная) </w:t>
      </w:r>
      <w:r w:rsidRPr="00C36E35">
        <w:rPr>
          <w:rFonts w:ascii="Times New Roman" w:eastAsia="Times New Roman" w:hAnsi="Times New Roman" w:cs="Calibri"/>
          <w:bCs/>
          <w:sz w:val="24"/>
          <w:szCs w:val="24"/>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C36E35">
        <w:rPr>
          <w:rFonts w:ascii="Times New Roman" w:eastAsia="Times New Roman" w:hAnsi="Times New Roman" w:cs="Calibri"/>
          <w:sz w:val="24"/>
          <w:szCs w:val="24"/>
        </w:rPr>
        <w:t>;</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контрагент</w:t>
      </w:r>
      <w:r w:rsidRPr="00C36E35">
        <w:rPr>
          <w:rFonts w:ascii="Times New Roman" w:eastAsia="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C36E35">
        <w:rPr>
          <w:rFonts w:ascii="Times New Roman" w:eastAsia="Times New Roman" w:hAnsi="Times New Roman" w:cs="Calibri"/>
          <w:kern w:val="26"/>
          <w:sz w:val="24"/>
          <w:szCs w:val="24"/>
        </w:rPr>
        <w:t>отношений</w:t>
      </w:r>
      <w:r w:rsidRPr="00C36E35">
        <w:rPr>
          <w:rFonts w:ascii="Times New Roman" w:eastAsia="Times New Roman" w:hAnsi="Times New Roman" w:cs="Times New Roman"/>
          <w:sz w:val="24"/>
          <w:szCs w:val="24"/>
        </w:rPr>
        <w:t>;</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коррупция</w:t>
      </w:r>
      <w:r w:rsidRPr="00C36E35">
        <w:rPr>
          <w:rFonts w:ascii="Times New Roman" w:eastAsia="Times New Roman" w:hAnsi="Times New Roman" w:cs="Times New Roman"/>
          <w:sz w:val="24"/>
          <w:szCs w:val="24"/>
        </w:rPr>
        <w:t xml:space="preserve"> – злоупотребление служебным положением, дача взятки, получение взятки, </w:t>
      </w:r>
      <w:r w:rsidRPr="00C36E35">
        <w:rPr>
          <w:rFonts w:ascii="Times New Roman" w:eastAsia="Times New Roman" w:hAnsi="Times New Roman" w:cs="Calibri"/>
          <w:kern w:val="26"/>
          <w:sz w:val="24"/>
          <w:szCs w:val="24"/>
        </w:rPr>
        <w:t>злоупотребление</w:t>
      </w:r>
      <w:r w:rsidRPr="00C36E35">
        <w:rPr>
          <w:rFonts w:ascii="Times New Roman" w:eastAsia="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w:t>
      </w:r>
      <w:r w:rsidRPr="00C36E35">
        <w:rPr>
          <w:rFonts w:ascii="Times New Roman" w:eastAsia="Times New Roman" w:hAnsi="Times New Roman" w:cs="Times New Roman"/>
          <w:sz w:val="24"/>
          <w:szCs w:val="24"/>
        </w:rPr>
        <w:lastRenderedPageBreak/>
        <w:t>другими физическими лицами. Коррупцией также является совершение перечисленных деяний от имени или в интересах юридического лица;</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Calibri"/>
          <w:b/>
          <w:sz w:val="24"/>
          <w:szCs w:val="24"/>
        </w:rPr>
        <w:t>личная заинтересованность</w:t>
      </w:r>
      <w:r w:rsidRPr="00C36E35">
        <w:rPr>
          <w:rFonts w:ascii="Times New Roman" w:eastAsia="Times New Roman" w:hAnsi="Times New Roman" w:cs="Calibri"/>
          <w:sz w:val="24"/>
          <w:szCs w:val="24"/>
        </w:rPr>
        <w:t xml:space="preserve"> работника (представителя организации) – </w:t>
      </w:r>
      <w:r w:rsidRPr="00C36E35">
        <w:rPr>
          <w:rFonts w:ascii="Times New Roman" w:eastAsia="Calibri" w:hAnsi="Times New Roman" w:cs="Calibri"/>
          <w:sz w:val="24"/>
          <w:szCs w:val="24"/>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C36E35">
        <w:rPr>
          <w:rFonts w:ascii="Times New Roman" w:eastAsia="Times New Roman" w:hAnsi="Times New Roman" w:cs="Calibri"/>
          <w:color w:val="141414"/>
          <w:sz w:val="24"/>
          <w:szCs w:val="24"/>
        </w:rPr>
        <w:t>выгод</w:t>
      </w:r>
      <w:r w:rsidRPr="00C36E35">
        <w:rPr>
          <w:rFonts w:ascii="Times New Roman" w:eastAsia="Calibri" w:hAnsi="Times New Roman" w:cs="Calibri"/>
          <w:sz w:val="24"/>
          <w:szCs w:val="24"/>
        </w:rPr>
        <w:t xml:space="preserve"> (преимуществ) </w:t>
      </w:r>
      <w:r w:rsidRPr="00C36E35">
        <w:rPr>
          <w:rFonts w:ascii="Times New Roman" w:eastAsia="Times New Roman" w:hAnsi="Times New Roman" w:cs="Calibri"/>
          <w:sz w:val="24"/>
          <w:szCs w:val="24"/>
        </w:rPr>
        <w:t xml:space="preserve">работником (представителем организации) </w:t>
      </w:r>
      <w:r w:rsidRPr="00C36E35">
        <w:rPr>
          <w:rFonts w:ascii="Times New Roman" w:eastAsia="Calibri" w:hAnsi="Times New Roman" w:cs="Calibri"/>
          <w:sz w:val="24"/>
          <w:szCs w:val="24"/>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C36E35">
        <w:rPr>
          <w:rFonts w:ascii="Times New Roman" w:eastAsia="Times New Roman" w:hAnsi="Times New Roman" w:cs="Calibri"/>
          <w:sz w:val="24"/>
          <w:szCs w:val="24"/>
        </w:rPr>
        <w:t>работник (представитель организации)</w:t>
      </w:r>
      <w:r w:rsidRPr="00C36E35">
        <w:rPr>
          <w:rFonts w:ascii="Times New Roman" w:eastAsia="Calibri" w:hAnsi="Times New Roman" w:cs="Calibri"/>
          <w:sz w:val="24"/>
          <w:szCs w:val="24"/>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организация</w:t>
      </w:r>
      <w:r w:rsidRPr="00C36E35">
        <w:rPr>
          <w:rFonts w:ascii="Times New Roman" w:eastAsia="Times New Roman" w:hAnsi="Times New Roman" w:cs="Times New Roman"/>
          <w:sz w:val="24"/>
          <w:szCs w:val="24"/>
        </w:rPr>
        <w:t xml:space="preserve"> – </w:t>
      </w:r>
      <w:r w:rsidRPr="00C36E35">
        <w:rPr>
          <w:rFonts w:ascii="Times New Roman" w:eastAsia="Times New Roman" w:hAnsi="Times New Roman" w:cs="Calibri"/>
          <w:sz w:val="24"/>
          <w:szCs w:val="24"/>
        </w:rPr>
        <w:t xml:space="preserve">муниципальное дошкольное образовательное учреждение </w:t>
      </w:r>
      <w:r w:rsidR="00ED7776">
        <w:rPr>
          <w:rFonts w:ascii="Times New Roman" w:eastAsia="Times New Roman" w:hAnsi="Times New Roman" w:cs="Calibri"/>
          <w:sz w:val="24"/>
          <w:szCs w:val="24"/>
        </w:rPr>
        <w:t>Лыченский</w:t>
      </w:r>
      <w:r w:rsidRPr="00C36E35">
        <w:rPr>
          <w:rFonts w:ascii="Times New Roman" w:eastAsia="Times New Roman" w:hAnsi="Times New Roman" w:cs="Calibri"/>
          <w:sz w:val="24"/>
          <w:szCs w:val="24"/>
        </w:rPr>
        <w:t xml:space="preserve"> детский сад</w:t>
      </w:r>
      <w:r w:rsidRPr="00C36E35">
        <w:rPr>
          <w:rFonts w:ascii="Times New Roman" w:eastAsia="Times New Roman" w:hAnsi="Times New Roman" w:cs="Times New Roman"/>
          <w:sz w:val="24"/>
          <w:szCs w:val="24"/>
        </w:rPr>
        <w:t>;</w:t>
      </w:r>
    </w:p>
    <w:p w:rsidR="00C36E35" w:rsidRPr="00C36E35" w:rsidRDefault="00C36E35" w:rsidP="00C36E35">
      <w:pPr>
        <w:spacing w:after="0"/>
        <w:ind w:firstLine="709"/>
        <w:jc w:val="both"/>
        <w:rPr>
          <w:rFonts w:ascii="Times New Roman" w:eastAsia="Calibri" w:hAnsi="Times New Roman" w:cs="Times New Roman"/>
          <w:kern w:val="28"/>
          <w:sz w:val="24"/>
          <w:szCs w:val="24"/>
        </w:rPr>
      </w:pPr>
      <w:r w:rsidRPr="00C36E35">
        <w:rPr>
          <w:rFonts w:ascii="Times New Roman" w:eastAsia="Calibri" w:hAnsi="Times New Roman" w:cs="Times New Roman"/>
          <w:b/>
          <w:kern w:val="28"/>
          <w:sz w:val="24"/>
          <w:szCs w:val="24"/>
        </w:rPr>
        <w:t>официальный сайт</w:t>
      </w:r>
      <w:r w:rsidRPr="00C36E35">
        <w:rPr>
          <w:rFonts w:ascii="Times New Roman" w:eastAsia="Calibri" w:hAnsi="Times New Roman" w:cs="Times New Roman"/>
          <w:kern w:val="28"/>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план противодействия коррупции</w:t>
      </w:r>
      <w:r w:rsidRPr="00C36E35">
        <w:rPr>
          <w:rFonts w:ascii="Times New Roman" w:eastAsia="Times New Roman" w:hAnsi="Times New Roman" w:cs="Times New Roman"/>
          <w:sz w:val="24"/>
          <w:szCs w:val="24"/>
        </w:rPr>
        <w:t xml:space="preserve"> – ежегодно утверждаемый руководителем организации документ, </w:t>
      </w:r>
      <w:r w:rsidRPr="00C36E35">
        <w:rPr>
          <w:rFonts w:ascii="Times New Roman" w:eastAsia="Calibri" w:hAnsi="Times New Roman" w:cs="Times New Roman"/>
          <w:sz w:val="24"/>
          <w:szCs w:val="24"/>
        </w:rPr>
        <w:t xml:space="preserve">устанавливающий перечень намечаемых к выполнению </w:t>
      </w:r>
      <w:r w:rsidRPr="00C36E35">
        <w:rPr>
          <w:rFonts w:ascii="Times New Roman" w:eastAsia="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C36E35" w:rsidRPr="00C36E35" w:rsidRDefault="00C36E35" w:rsidP="00C36E35">
      <w:pPr>
        <w:spacing w:after="0"/>
        <w:ind w:firstLine="709"/>
        <w:jc w:val="both"/>
        <w:rPr>
          <w:rFonts w:ascii="Times New Roman" w:eastAsia="Times New Roman" w:hAnsi="Times New Roman" w:cs="Times New Roman"/>
          <w:b/>
          <w:sz w:val="24"/>
          <w:szCs w:val="24"/>
        </w:rPr>
      </w:pPr>
      <w:r w:rsidRPr="00C36E35">
        <w:rPr>
          <w:rFonts w:ascii="Times New Roman" w:eastAsia="Times New Roman" w:hAnsi="Times New Roman" w:cs="Times New Roman"/>
          <w:b/>
          <w:sz w:val="24"/>
          <w:szCs w:val="24"/>
        </w:rPr>
        <w:t>предупреждение коррупции</w:t>
      </w:r>
      <w:r w:rsidRPr="00C36E35">
        <w:rPr>
          <w:rFonts w:ascii="Times New Roman" w:eastAsia="Times New Roman" w:hAnsi="Times New Roman" w:cs="Calibri"/>
          <w:sz w:val="24"/>
          <w:szCs w:val="24"/>
        </w:rPr>
        <w:t xml:space="preserve">– деятельность организации, направленная на введение </w:t>
      </w:r>
      <w:r w:rsidRPr="00C36E35">
        <w:rPr>
          <w:rFonts w:ascii="Times New Roman" w:eastAsia="Times New Roman" w:hAnsi="Times New Roman" w:cs="Calibri"/>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C36E35">
        <w:rPr>
          <w:rFonts w:ascii="Times New Roman" w:eastAsia="Times New Roman" w:hAnsi="Times New Roman" w:cs="Calibri"/>
          <w:sz w:val="24"/>
          <w:szCs w:val="24"/>
        </w:rPr>
        <w:t>недопущение коррупционных правонарушений</w:t>
      </w:r>
      <w:r w:rsidRPr="00C36E35">
        <w:rPr>
          <w:rFonts w:ascii="Times New Roman" w:eastAsia="Times New Roman" w:hAnsi="Times New Roman" w:cs="Calibri"/>
          <w:sz w:val="24"/>
          <w:szCs w:val="24"/>
          <w:shd w:val="clear" w:color="auto" w:fill="FFFFFF"/>
        </w:rPr>
        <w:t>, в том числе выявление и последующее устранение причин коррупции;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b/>
          <w:sz w:val="24"/>
          <w:szCs w:val="24"/>
        </w:rPr>
        <w:t>противодействие коррупции</w:t>
      </w:r>
      <w:r w:rsidRPr="00C36E35">
        <w:rPr>
          <w:rFonts w:ascii="Times New Roman" w:eastAsia="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C36E35">
        <w:rPr>
          <w:rFonts w:ascii="Times New Roman" w:eastAsia="Times New Roman" w:hAnsi="Times New Roman" w:cs="Calibri"/>
          <w:kern w:val="26"/>
          <w:sz w:val="24"/>
          <w:szCs w:val="24"/>
        </w:rPr>
        <w:t>самоуправления</w:t>
      </w:r>
      <w:r w:rsidRPr="00C36E35">
        <w:rPr>
          <w:rFonts w:ascii="Times New Roman" w:eastAsia="Times New Roman" w:hAnsi="Times New Roman" w:cs="Times New Roman"/>
          <w:sz w:val="24"/>
          <w:szCs w:val="24"/>
        </w:rPr>
        <w:t>, институтов гражданского общества, организаций и физических лиц в пределах их полномочий:</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sz w:val="24"/>
          <w:szCs w:val="24"/>
        </w:rPr>
        <w:t xml:space="preserve">б) по выявлению, </w:t>
      </w:r>
      <w:r w:rsidRPr="00C36E35">
        <w:rPr>
          <w:rFonts w:ascii="Times New Roman" w:eastAsia="Times New Roman" w:hAnsi="Times New Roman" w:cs="Calibri"/>
          <w:kern w:val="26"/>
          <w:sz w:val="24"/>
          <w:szCs w:val="24"/>
        </w:rPr>
        <w:t>предупреждению</w:t>
      </w:r>
      <w:r w:rsidRPr="00C36E35">
        <w:rPr>
          <w:rFonts w:ascii="Times New Roman" w:eastAsia="Times New Roman" w:hAnsi="Times New Roman" w:cs="Times New Roman"/>
          <w:sz w:val="24"/>
          <w:szCs w:val="24"/>
        </w:rPr>
        <w:t>, пресечению, раскрытию и расследованию коррупционных правонарушений (борьба с коррупцией);</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sz w:val="24"/>
          <w:szCs w:val="24"/>
        </w:rPr>
        <w:t xml:space="preserve">в) по минимизации и (или) </w:t>
      </w:r>
      <w:r w:rsidRPr="00C36E35">
        <w:rPr>
          <w:rFonts w:ascii="Times New Roman" w:eastAsia="Times New Roman" w:hAnsi="Times New Roman" w:cs="Calibri"/>
          <w:kern w:val="26"/>
          <w:sz w:val="24"/>
          <w:szCs w:val="24"/>
        </w:rPr>
        <w:t>ликвидации</w:t>
      </w:r>
      <w:r w:rsidRPr="00C36E35">
        <w:rPr>
          <w:rFonts w:ascii="Times New Roman" w:eastAsia="Times New Roman" w:hAnsi="Times New Roman" w:cs="Times New Roman"/>
          <w:sz w:val="24"/>
          <w:szCs w:val="24"/>
        </w:rPr>
        <w:t xml:space="preserve"> последствий коррупционных правонарушений.</w:t>
      </w:r>
    </w:p>
    <w:p w:rsidR="00C36E35" w:rsidRPr="00C36E35" w:rsidRDefault="00C36E35" w:rsidP="00C36E35">
      <w:pPr>
        <w:autoSpaceDE w:val="0"/>
        <w:autoSpaceDN w:val="0"/>
        <w:adjustRightInd w:val="0"/>
        <w:spacing w:after="0" w:line="240" w:lineRule="auto"/>
        <w:ind w:firstLine="709"/>
        <w:jc w:val="both"/>
        <w:rPr>
          <w:rFonts w:ascii="Times New Roman" w:eastAsia="Calibri" w:hAnsi="Times New Roman" w:cs="Times New Roman"/>
          <w:sz w:val="24"/>
          <w:szCs w:val="24"/>
        </w:rPr>
      </w:pPr>
      <w:r w:rsidRPr="00C36E35">
        <w:rPr>
          <w:rFonts w:ascii="Times New Roman" w:eastAsia="Calibri" w:hAnsi="Times New Roman" w:cs="Times New Roman"/>
          <w:b/>
          <w:sz w:val="24"/>
          <w:szCs w:val="24"/>
        </w:rPr>
        <w:t>работник</w:t>
      </w:r>
      <w:r w:rsidRPr="00C36E35">
        <w:rPr>
          <w:rFonts w:ascii="Times New Roman" w:eastAsia="Calibri" w:hAnsi="Times New Roman" w:cs="Times New Roman"/>
          <w:sz w:val="24"/>
          <w:szCs w:val="24"/>
        </w:rPr>
        <w:t xml:space="preserve"> - физическое лицо, вступившее в трудовые отношения с организацией;</w:t>
      </w:r>
    </w:p>
    <w:p w:rsidR="00C36E35" w:rsidRPr="00C36E35" w:rsidRDefault="00C36E35" w:rsidP="00C36E35">
      <w:pPr>
        <w:spacing w:after="0"/>
        <w:ind w:firstLine="709"/>
        <w:jc w:val="both"/>
        <w:rPr>
          <w:rFonts w:ascii="Times New Roman" w:eastAsia="Times New Roman" w:hAnsi="Times New Roman" w:cs="Times New Roman"/>
          <w:b/>
          <w:sz w:val="24"/>
          <w:szCs w:val="24"/>
        </w:rPr>
      </w:pPr>
      <w:r w:rsidRPr="00C36E35">
        <w:rPr>
          <w:rFonts w:ascii="Times New Roman" w:eastAsia="Times New Roman" w:hAnsi="Times New Roman" w:cs="Times New Roman"/>
          <w:b/>
          <w:sz w:val="24"/>
          <w:szCs w:val="24"/>
        </w:rPr>
        <w:t>руководитель организации</w:t>
      </w:r>
      <w:r w:rsidRPr="00C36E35">
        <w:rPr>
          <w:rFonts w:ascii="Times New Roman" w:eastAsia="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6" w:name="_Toc424284811"/>
      <w:r w:rsidRPr="00C36E35">
        <w:rPr>
          <w:rFonts w:ascii="Times New Roman" w:eastAsia="Times New Roman" w:hAnsi="Times New Roman" w:cs="Times New Roman"/>
          <w:b/>
          <w:kern w:val="26"/>
          <w:sz w:val="24"/>
          <w:szCs w:val="24"/>
        </w:rPr>
        <w:lastRenderedPageBreak/>
        <w:t xml:space="preserve">Основные принципы работы </w:t>
      </w:r>
      <w:r w:rsidRPr="00C36E35">
        <w:rPr>
          <w:rFonts w:ascii="Times New Roman" w:eastAsia="Times New Roman" w:hAnsi="Times New Roman" w:cs="Times New Roman"/>
          <w:b/>
          <w:kern w:val="26"/>
          <w:sz w:val="24"/>
          <w:szCs w:val="24"/>
        </w:rPr>
        <w:br/>
        <w:t>по предупреждению коррупции в организации</w:t>
      </w:r>
      <w:bookmarkEnd w:id="6"/>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Антикоррупционная политика организации основывается на следующих основных принципах: </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соответствия Антикоррупционной политики организации действующему законодательству и общепринятым нормам права.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личного примера руководства.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вовлеченности работников.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соразмерности антикоррупционных процедур риску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эффективности антикоррупционных процедур.</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ответственности и неотвратимости наказания.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открытости хозяйственной и иной деятельности.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C36E35" w:rsidRPr="00C36E35" w:rsidRDefault="00C36E35" w:rsidP="00C36E35">
      <w:pPr>
        <w:numPr>
          <w:ilvl w:val="2"/>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Принцип постоянного контроля и регулярного мониторинга.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7" w:name="_Toc424284812"/>
      <w:bookmarkStart w:id="8" w:name="sub_4"/>
      <w:r w:rsidRPr="00C36E35">
        <w:rPr>
          <w:rFonts w:ascii="Times New Roman" w:eastAsia="Times New Roman" w:hAnsi="Times New Roman" w:cs="Times New Roman"/>
          <w:b/>
          <w:kern w:val="26"/>
          <w:sz w:val="24"/>
          <w:szCs w:val="24"/>
        </w:rPr>
        <w:t>Область применения Антикоррупционной политики</w:t>
      </w:r>
      <w:r w:rsidRPr="00C36E35">
        <w:rPr>
          <w:rFonts w:ascii="Times New Roman" w:eastAsia="Times New Roman" w:hAnsi="Times New Roman" w:cs="Times New Roman"/>
          <w:b/>
          <w:kern w:val="26"/>
          <w:sz w:val="24"/>
          <w:szCs w:val="24"/>
        </w:rPr>
        <w:br/>
        <w:t>и круг лиц, попадающих под ее действие</w:t>
      </w:r>
      <w:bookmarkEnd w:id="7"/>
    </w:p>
    <w:bookmarkEnd w:id="8"/>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9" w:name="_Toc424284813"/>
      <w:bookmarkStart w:id="10" w:name="sub_5"/>
      <w:r w:rsidRPr="00C36E35">
        <w:rPr>
          <w:rFonts w:ascii="Times New Roman" w:eastAsia="Times New Roman" w:hAnsi="Times New Roman" w:cs="Times New Roman"/>
          <w:b/>
          <w:kern w:val="26"/>
          <w:sz w:val="24"/>
          <w:szCs w:val="24"/>
        </w:rPr>
        <w:lastRenderedPageBreak/>
        <w:t xml:space="preserve">Должностные лица организации, </w:t>
      </w:r>
      <w:r w:rsidRPr="00C36E35">
        <w:rPr>
          <w:rFonts w:ascii="Times New Roman" w:eastAsia="Times New Roman" w:hAnsi="Times New Roman" w:cs="Times New Roman"/>
          <w:b/>
          <w:kern w:val="26"/>
          <w:sz w:val="24"/>
          <w:szCs w:val="24"/>
        </w:rPr>
        <w:br/>
        <w:t>ответственные за реализацию Антикоррупционной политики,</w:t>
      </w:r>
      <w:r w:rsidRPr="00C36E35">
        <w:rPr>
          <w:rFonts w:ascii="Times New Roman" w:eastAsia="Times New Roman" w:hAnsi="Times New Roman" w:cs="Times New Roman"/>
          <w:b/>
          <w:kern w:val="26"/>
          <w:sz w:val="24"/>
          <w:szCs w:val="24"/>
        </w:rPr>
        <w:br/>
        <w:t>и формируемые коллегиальные органы организации</w:t>
      </w:r>
      <w:bookmarkEnd w:id="9"/>
    </w:p>
    <w:bookmarkEnd w:id="10"/>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Основные обязанности лица (лиц), ответственных за реализацию Антикоррупционной политики: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подготовка рекомендаций для принятия решений по вопросам предупреждения коррупции в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организация проведения оценки коррупционных рисков;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организация работы по заполнению и рассмотрению деклараций о конфликте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организация мероприятий по вопросам профилактики и противодействия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организация мероприятий по антикоррупционному просвещению работников;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индивидуальное консультирование работников;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участие в организации антикоррупционной пропаганды;</w:t>
      </w:r>
    </w:p>
    <w:p w:rsidR="00C36E35" w:rsidRPr="00C36E35" w:rsidRDefault="00C36E35" w:rsidP="00C36E35">
      <w:pPr>
        <w:spacing w:after="0"/>
        <w:ind w:firstLine="709"/>
        <w:jc w:val="both"/>
        <w:rPr>
          <w:rFonts w:ascii="Times New Roman" w:eastAsia="Times New Roman" w:hAnsi="Times New Roman" w:cs="Times New Roman"/>
          <w:sz w:val="24"/>
          <w:szCs w:val="24"/>
        </w:rPr>
      </w:pPr>
      <w:r w:rsidRPr="00C36E35">
        <w:rPr>
          <w:rFonts w:ascii="Times New Roman" w:eastAsia="Times New Roman" w:hAnsi="Times New Roman" w:cs="Calibri"/>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sidRPr="00C36E35">
        <w:rPr>
          <w:rFonts w:ascii="Times New Roman" w:eastAsia="Times New Roman" w:hAnsi="Times New Roman" w:cs="Times New Roman"/>
          <w:sz w:val="24"/>
          <w:szCs w:val="24"/>
        </w:rPr>
        <w:t xml:space="preserve"> руководителя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w:t>
      </w:r>
      <w:r w:rsidRPr="00C36E35">
        <w:rPr>
          <w:rFonts w:ascii="Times New Roman" w:eastAsia="Times New Roman" w:hAnsi="Times New Roman" w:cs="Calibri"/>
          <w:b/>
          <w:bCs/>
          <w:kern w:val="26"/>
          <w:sz w:val="24"/>
          <w:szCs w:val="24"/>
        </w:rPr>
        <w:t>указать иные обязанности, обусловленные спецификой деятельности организации, если таковые имеются</w:t>
      </w:r>
      <w:r w:rsidRPr="00C36E35">
        <w:rPr>
          <w:rFonts w:ascii="Times New Roman" w:eastAsia="Times New Roman" w:hAnsi="Times New Roman" w:cs="Calibri"/>
          <w:kern w:val="26"/>
          <w:sz w:val="24"/>
          <w:szCs w:val="24"/>
        </w:rPr>
        <w:t>).</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bookmarkStart w:id="11" w:name="sub_6"/>
      <w:r w:rsidRPr="00C36E35">
        <w:rPr>
          <w:rFonts w:ascii="Times New Roman" w:eastAsia="Times New Roman" w:hAnsi="Times New Roman" w:cs="Times New Roman"/>
          <w:kern w:val="26"/>
          <w:sz w:val="24"/>
          <w:szCs w:val="24"/>
        </w:rP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w:t>
      </w:r>
      <w:r w:rsidRPr="00C36E35">
        <w:rPr>
          <w:rFonts w:ascii="Times New Roman" w:eastAsia="Times New Roman" w:hAnsi="Times New Roman" w:cs="Times New Roman"/>
          <w:kern w:val="26"/>
          <w:sz w:val="24"/>
          <w:szCs w:val="24"/>
        </w:rPr>
        <w:lastRenderedPageBreak/>
        <w:t>рисков проявления коррупции; в организации образуется коллегиальный орган – комиссия по противодействию коррупции.</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ED54D9" w:rsidRPr="00ED54D9">
          <w:rPr>
            <w:rFonts w:ascii="Times New Roman" w:eastAsia="Times New Roman" w:hAnsi="Times New Roman" w:cs="Times New Roman"/>
            <w:kern w:val="26"/>
            <w:sz w:val="24"/>
            <w:szCs w:val="24"/>
          </w:rPr>
          <w:t>Приложение № 1</w:t>
        </w:r>
      </w:fldSimple>
      <w:r w:rsidRPr="00C36E35">
        <w:rPr>
          <w:rFonts w:ascii="Times New Roman" w:eastAsia="Times New Roman" w:hAnsi="Times New Roman" w:cs="Times New Roman"/>
          <w:kern w:val="26"/>
          <w:sz w:val="24"/>
          <w:szCs w:val="24"/>
        </w:rPr>
        <w:t xml:space="preserve"> к Антикоррупционной политике).</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12" w:name="_Toc424284814"/>
      <w:r w:rsidRPr="00C36E35">
        <w:rPr>
          <w:rFonts w:ascii="Times New Roman" w:eastAsia="Times New Roman" w:hAnsi="Times New Roman" w:cs="Times New Roman"/>
          <w:b/>
          <w:kern w:val="26"/>
          <w:sz w:val="24"/>
          <w:szCs w:val="24"/>
        </w:rPr>
        <w:t>Обязанности работников,</w:t>
      </w:r>
      <w:r w:rsidRPr="00C36E35">
        <w:rPr>
          <w:rFonts w:ascii="Times New Roman" w:eastAsia="Times New Roman" w:hAnsi="Times New Roman" w:cs="Times New Roman"/>
          <w:b/>
          <w:kern w:val="26"/>
          <w:sz w:val="24"/>
          <w:szCs w:val="24"/>
        </w:rPr>
        <w:br/>
        <w:t>связанные с предупреждением коррупции</w:t>
      </w:r>
      <w:bookmarkEnd w:id="12"/>
    </w:p>
    <w:bookmarkEnd w:id="11"/>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руководствоваться положениями настоящей Антикоррупционн</w:t>
      </w:r>
      <w:r w:rsidRPr="00C36E35">
        <w:rPr>
          <w:rFonts w:ascii="Times New Roman" w:eastAsia="Times New Roman" w:hAnsi="Times New Roman" w:cs="Calibri"/>
          <w:sz w:val="24"/>
          <w:szCs w:val="24"/>
        </w:rPr>
        <w:t>ой</w:t>
      </w:r>
      <w:r w:rsidRPr="00C36E35">
        <w:rPr>
          <w:rFonts w:ascii="Times New Roman" w:eastAsia="Times New Roman" w:hAnsi="Times New Roman" w:cs="Calibri"/>
          <w:kern w:val="26"/>
          <w:sz w:val="24"/>
          <w:szCs w:val="24"/>
        </w:rPr>
        <w:t xml:space="preserve"> политик</w:t>
      </w:r>
      <w:r w:rsidRPr="00C36E35">
        <w:rPr>
          <w:rFonts w:ascii="Times New Roman" w:eastAsia="Times New Roman" w:hAnsi="Times New Roman" w:cs="Calibri"/>
          <w:sz w:val="24"/>
          <w:szCs w:val="24"/>
        </w:rPr>
        <w:t xml:space="preserve">и </w:t>
      </w:r>
      <w:r w:rsidRPr="00C36E35">
        <w:rPr>
          <w:rFonts w:ascii="Times New Roman" w:eastAsia="Times New Roman" w:hAnsi="Times New Roman" w:cs="Calibri"/>
          <w:kern w:val="26"/>
          <w:sz w:val="24"/>
          <w:szCs w:val="24"/>
        </w:rPr>
        <w:t>и неукоснительно соблюдать ее принципы и требования;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sidRPr="00C36E35">
        <w:rPr>
          <w:rFonts w:ascii="Times New Roman" w:eastAsia="Times New Roman" w:hAnsi="Times New Roman" w:cs="Calibri"/>
          <w:sz w:val="24"/>
          <w:szCs w:val="24"/>
        </w:rPr>
        <w:t>ой</w:t>
      </w:r>
      <w:r w:rsidRPr="00C36E35">
        <w:rPr>
          <w:rFonts w:ascii="Times New Roman" w:eastAsia="Times New Roman" w:hAnsi="Times New Roman" w:cs="Calibri"/>
          <w:kern w:val="26"/>
          <w:sz w:val="24"/>
          <w:szCs w:val="24"/>
        </w:rPr>
        <w:t xml:space="preserve"> политик</w:t>
      </w:r>
      <w:r w:rsidRPr="00C36E35">
        <w:rPr>
          <w:rFonts w:ascii="Times New Roman" w:eastAsia="Times New Roman" w:hAnsi="Times New Roman" w:cs="Calibri"/>
          <w:sz w:val="24"/>
          <w:szCs w:val="24"/>
        </w:rPr>
        <w:t>и</w:t>
      </w:r>
      <w:r w:rsidRPr="00C36E35">
        <w:rPr>
          <w:rFonts w:ascii="Times New Roman" w:eastAsia="Times New Roman" w:hAnsi="Times New Roman" w:cs="Calibri"/>
          <w:kern w:val="26"/>
          <w:sz w:val="24"/>
          <w:szCs w:val="24"/>
        </w:rPr>
        <w:t>, и (или) руководителя организации о случаях склонения работника к совершению коррупционных правонарушений;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sidRPr="00C36E35">
        <w:rPr>
          <w:rFonts w:ascii="Times New Roman" w:eastAsia="Times New Roman" w:hAnsi="Times New Roman" w:cs="Calibri"/>
          <w:sz w:val="24"/>
          <w:szCs w:val="24"/>
        </w:rPr>
        <w:t>ой</w:t>
      </w:r>
      <w:r w:rsidRPr="00C36E35">
        <w:rPr>
          <w:rFonts w:ascii="Times New Roman" w:eastAsia="Times New Roman" w:hAnsi="Times New Roman" w:cs="Calibri"/>
          <w:kern w:val="26"/>
          <w:sz w:val="24"/>
          <w:szCs w:val="24"/>
        </w:rPr>
        <w:t xml:space="preserve"> политик</w:t>
      </w:r>
      <w:r w:rsidRPr="00C36E35">
        <w:rPr>
          <w:rFonts w:ascii="Times New Roman" w:eastAsia="Times New Roman" w:hAnsi="Times New Roman" w:cs="Calibri"/>
          <w:sz w:val="24"/>
          <w:szCs w:val="24"/>
        </w:rPr>
        <w:t>и</w:t>
      </w:r>
      <w:r w:rsidRPr="00C36E35">
        <w:rPr>
          <w:rFonts w:ascii="Times New Roman" w:eastAsia="Times New Roman" w:hAnsi="Times New Roman" w:cs="Calibri"/>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сообщить непосредственному руководителю или лицу, ответственному за реализацию Антикоррупционн</w:t>
      </w:r>
      <w:r w:rsidRPr="00C36E35">
        <w:rPr>
          <w:rFonts w:ascii="Times New Roman" w:eastAsia="Times New Roman" w:hAnsi="Times New Roman" w:cs="Calibri"/>
          <w:sz w:val="24"/>
          <w:szCs w:val="24"/>
        </w:rPr>
        <w:t>ой</w:t>
      </w:r>
      <w:r w:rsidRPr="00C36E35">
        <w:rPr>
          <w:rFonts w:ascii="Times New Roman" w:eastAsia="Times New Roman" w:hAnsi="Times New Roman" w:cs="Calibri"/>
          <w:kern w:val="26"/>
          <w:sz w:val="24"/>
          <w:szCs w:val="24"/>
        </w:rPr>
        <w:t xml:space="preserve"> политик</w:t>
      </w:r>
      <w:r w:rsidRPr="00C36E35">
        <w:rPr>
          <w:rFonts w:ascii="Times New Roman" w:eastAsia="Times New Roman" w:hAnsi="Times New Roman" w:cs="Calibri"/>
          <w:sz w:val="24"/>
          <w:szCs w:val="24"/>
        </w:rPr>
        <w:t>и</w:t>
      </w:r>
      <w:r w:rsidRPr="00C36E35">
        <w:rPr>
          <w:rFonts w:ascii="Times New Roman" w:eastAsia="Times New Roman" w:hAnsi="Times New Roman" w:cs="Calibri"/>
          <w:kern w:val="26"/>
          <w:sz w:val="24"/>
          <w:szCs w:val="24"/>
        </w:rPr>
        <w:t>, о возможности возникновения либо возникшем конфликте интересов, одной из сторон которого является работник;</w:t>
      </w:r>
    </w:p>
    <w:p w:rsidR="00C36E35" w:rsidRPr="00C36E35" w:rsidRDefault="00C36E35" w:rsidP="00C36E35">
      <w:pPr>
        <w:spacing w:after="0"/>
        <w:ind w:firstLine="709"/>
        <w:jc w:val="both"/>
        <w:rPr>
          <w:rFonts w:ascii="Times New Roman" w:eastAsia="Times New Roman" w:hAnsi="Times New Roman" w:cs="Calibri"/>
          <w:b/>
          <w:kern w:val="26"/>
          <w:sz w:val="24"/>
          <w:szCs w:val="24"/>
        </w:rPr>
      </w:pPr>
      <w:bookmarkStart w:id="13" w:name="sub_7"/>
      <w:r w:rsidRPr="00C36E35">
        <w:rPr>
          <w:rFonts w:ascii="Times New Roman" w:eastAsia="Times New Roman" w:hAnsi="Times New Roman" w:cs="Calibri"/>
          <w:b/>
          <w:kern w:val="26"/>
          <w:sz w:val="24"/>
          <w:szCs w:val="24"/>
        </w:rPr>
        <w:t>– (указать иные обязанности, обусловленные спецификой деятельности организации, если таковые имеются).</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14" w:name="_Toc424284815"/>
      <w:r w:rsidRPr="00C36E35">
        <w:rPr>
          <w:rFonts w:ascii="Times New Roman" w:eastAsia="Times New Roman" w:hAnsi="Times New Roman" w:cs="Times New Roman"/>
          <w:b/>
          <w:kern w:val="26"/>
          <w:sz w:val="24"/>
          <w:szCs w:val="24"/>
        </w:rPr>
        <w:t>Мероприятия по предупреждению коррупции</w:t>
      </w:r>
      <w:bookmarkEnd w:id="14"/>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15" w:name="Тек"/>
      <w:bookmarkStart w:id="16" w:name="_Toc424284816"/>
      <w:bookmarkStart w:id="17" w:name="sub_8"/>
      <w:bookmarkEnd w:id="13"/>
      <w:bookmarkEnd w:id="15"/>
      <w:r w:rsidRPr="00C36E35">
        <w:rPr>
          <w:rFonts w:ascii="Times New Roman" w:eastAsia="Times New Roman" w:hAnsi="Times New Roman" w:cs="Times New Roman"/>
          <w:b/>
          <w:kern w:val="26"/>
          <w:sz w:val="24"/>
          <w:szCs w:val="24"/>
        </w:rPr>
        <w:t>Внедрение стандартов поведения работников организации</w:t>
      </w:r>
      <w:bookmarkEnd w:id="16"/>
    </w:p>
    <w:bookmarkEnd w:id="17"/>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Общие правила и принципы поведения закреплены в Кодексе этики и служебного поведения работников организации (</w:t>
      </w:r>
      <w:fldSimple w:instr=" REF _Ref422743378 \h  \* MERGEFORMAT ">
        <w:r w:rsidR="00ED54D9" w:rsidRPr="00ED54D9">
          <w:rPr>
            <w:rFonts w:ascii="Times New Roman" w:eastAsia="Times New Roman" w:hAnsi="Times New Roman" w:cs="Times New Roman"/>
            <w:kern w:val="26"/>
            <w:sz w:val="24"/>
            <w:szCs w:val="24"/>
          </w:rPr>
          <w:t>Приложение № 2</w:t>
        </w:r>
      </w:fldSimple>
      <w:r w:rsidRPr="00C36E35">
        <w:rPr>
          <w:rFonts w:ascii="Times New Roman" w:eastAsia="Times New Roman" w:hAnsi="Times New Roman" w:cs="Times New Roman"/>
          <w:kern w:val="26"/>
          <w:sz w:val="24"/>
          <w:szCs w:val="24"/>
        </w:rPr>
        <w:t xml:space="preserve"> к Антикоррупционной политике).</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18" w:name="_Toc424284817"/>
      <w:bookmarkStart w:id="19" w:name="sub_9"/>
      <w:r w:rsidRPr="00C36E35">
        <w:rPr>
          <w:rFonts w:ascii="Times New Roman" w:eastAsia="Times New Roman" w:hAnsi="Times New Roman" w:cs="Times New Roman"/>
          <w:b/>
          <w:kern w:val="26"/>
          <w:sz w:val="24"/>
          <w:szCs w:val="24"/>
        </w:rPr>
        <w:lastRenderedPageBreak/>
        <w:t>Выявление и урегулирование конфликта интересов</w:t>
      </w:r>
      <w:bookmarkEnd w:id="18"/>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bookmarkStart w:id="20" w:name="sub_10"/>
      <w:bookmarkEnd w:id="19"/>
      <w:r w:rsidRPr="00C36E35">
        <w:rPr>
          <w:rFonts w:ascii="Times New Roman" w:eastAsia="Times New Roman" w:hAnsi="Times New Roman" w:cs="Times New Roman"/>
          <w:kern w:val="26"/>
          <w:sz w:val="24"/>
          <w:szCs w:val="24"/>
        </w:rPr>
        <w:t>В основу работы по урегулированию конфликта интересов в организации положены следующие принципы:</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обязательность раскрытия сведений о возможном или возникшем конфликте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конфиденциальность процесса раскрытия сведений о конфликте интересов и процесса его урегулирования;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соблюдение баланса интересов организации и работника при урегулировании конфликта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 обязан принимать меры по недопущению любой возможности возникновения конфликта интересов.</w:t>
      </w:r>
    </w:p>
    <w:p w:rsidR="00C36E35" w:rsidRPr="00C36E35" w:rsidRDefault="00C36E35" w:rsidP="00C36E35">
      <w:pPr>
        <w:tabs>
          <w:tab w:val="left" w:pos="567"/>
          <w:tab w:val="left" w:pos="1276"/>
        </w:tabs>
        <w:autoSpaceDE w:val="0"/>
        <w:autoSpaceDN w:val="0"/>
        <w:adjustRightInd w:val="0"/>
        <w:spacing w:after="0"/>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9.2</w:t>
      </w:r>
      <w:r w:rsidRPr="00C36E35">
        <w:rPr>
          <w:rFonts w:ascii="Times New Roman" w:eastAsia="Times New Roman" w:hAnsi="Times New Roman" w:cs="Times New Roman"/>
          <w:kern w:val="26"/>
          <w:sz w:val="24"/>
          <w:szCs w:val="24"/>
          <w:vertAlign w:val="superscript"/>
        </w:rPr>
        <w:t>1</w:t>
      </w:r>
      <w:r w:rsidRPr="00C36E35">
        <w:rPr>
          <w:rFonts w:ascii="Times New Roman" w:eastAsia="Times New Roman" w:hAnsi="Times New Roman" w:cs="Times New Roman"/>
          <w:kern w:val="26"/>
          <w:sz w:val="24"/>
          <w:szCs w:val="24"/>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Поступившая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fldSimple w:instr=" REF _Ref422744127 \h  \* MERGEFORMAT ">
        <w:r w:rsidR="00ED54D9" w:rsidRPr="00ED54D9">
          <w:rPr>
            <w:rFonts w:ascii="Times New Roman" w:eastAsia="Times New Roman" w:hAnsi="Times New Roman" w:cs="Times New Roman"/>
            <w:kern w:val="26"/>
            <w:sz w:val="24"/>
            <w:szCs w:val="24"/>
          </w:rPr>
          <w:t>Приложение № 3</w:t>
        </w:r>
      </w:fldSimple>
      <w:r w:rsidRPr="00C36E35">
        <w:rPr>
          <w:rFonts w:ascii="Times New Roman" w:eastAsia="Times New Roman" w:hAnsi="Times New Roman" w:cs="Times New Roman"/>
          <w:kern w:val="26"/>
          <w:sz w:val="24"/>
          <w:szCs w:val="24"/>
        </w:rPr>
        <w:t xml:space="preserve"> к Политике).</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C36E35" w:rsidRPr="00C36E35" w:rsidRDefault="00C36E35" w:rsidP="00C36E35">
      <w:pPr>
        <w:numPr>
          <w:ilvl w:val="1"/>
          <w:numId w:val="5"/>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Организация берет на себя обязательство конфиденциального рассмотрения информации, поступившей в рамках уведомления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C36E35" w:rsidRPr="00C36E35" w:rsidRDefault="00C36E35" w:rsidP="00C36E35">
      <w:pPr>
        <w:widowControl w:val="0"/>
        <w:numPr>
          <w:ilvl w:val="1"/>
          <w:numId w:val="5"/>
        </w:numPr>
        <w:spacing w:after="0" w:line="240" w:lineRule="auto"/>
        <w:ind w:right="20" w:firstLine="709"/>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t>При определении наличия или отсутствия конфликта интересов необходимо учитывать одновременное наличие следующих обстоятельств:</w:t>
      </w:r>
    </w:p>
    <w:p w:rsidR="00C36E35" w:rsidRPr="00C36E35" w:rsidRDefault="00C36E35" w:rsidP="00C36E35">
      <w:pPr>
        <w:widowControl w:val="0"/>
        <w:numPr>
          <w:ilvl w:val="0"/>
          <w:numId w:val="29"/>
        </w:numPr>
        <w:tabs>
          <w:tab w:val="left" w:pos="908"/>
        </w:tabs>
        <w:spacing w:after="30" w:line="240" w:lineRule="auto"/>
        <w:ind w:lef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t>наличие личной заинтересованности;</w:t>
      </w:r>
    </w:p>
    <w:p w:rsidR="00C36E35" w:rsidRPr="00C36E35" w:rsidRDefault="00C36E35" w:rsidP="00C36E35">
      <w:pPr>
        <w:widowControl w:val="0"/>
        <w:numPr>
          <w:ilvl w:val="0"/>
          <w:numId w:val="29"/>
        </w:numPr>
        <w:tabs>
          <w:tab w:val="left" w:pos="908"/>
        </w:tabs>
        <w:spacing w:after="56" w:line="240" w:lineRule="auto"/>
        <w:ind w:left="20" w:righ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t>фактическое наличие у должностного лица полномочий для реализации личной заинтересованности;</w:t>
      </w:r>
    </w:p>
    <w:p w:rsidR="00C36E35" w:rsidRPr="00C36E35" w:rsidRDefault="00C36E35" w:rsidP="00C36E35">
      <w:pPr>
        <w:widowControl w:val="0"/>
        <w:numPr>
          <w:ilvl w:val="0"/>
          <w:numId w:val="29"/>
        </w:numPr>
        <w:tabs>
          <w:tab w:val="left" w:pos="908"/>
        </w:tabs>
        <w:spacing w:after="56" w:line="240" w:lineRule="auto"/>
        <w:ind w:left="20" w:righ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lastRenderedPageBreak/>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C36E35" w:rsidRPr="00C36E35" w:rsidRDefault="00C36E35" w:rsidP="00C36E35">
      <w:pPr>
        <w:widowControl w:val="0"/>
        <w:numPr>
          <w:ilvl w:val="1"/>
          <w:numId w:val="5"/>
        </w:numPr>
        <w:tabs>
          <w:tab w:val="left" w:pos="908"/>
        </w:tabs>
        <w:spacing w:after="79" w:line="240" w:lineRule="auto"/>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t>Предупреждение конфликта интересов предусматривает:</w:t>
      </w:r>
    </w:p>
    <w:p w:rsidR="00C36E35" w:rsidRPr="00C36E35" w:rsidRDefault="00C36E35" w:rsidP="00C36E35">
      <w:pPr>
        <w:widowControl w:val="0"/>
        <w:spacing w:after="60"/>
        <w:ind w:left="20" w:righ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kern w:val="26"/>
          <w:sz w:val="24"/>
          <w:szCs w:val="24"/>
        </w:rPr>
        <w:t>–</w:t>
      </w:r>
      <w:r w:rsidRPr="00C36E35">
        <w:rPr>
          <w:rFonts w:ascii="Times New Roman" w:eastAsia="Times New Roman" w:hAnsi="Times New Roman" w:cs="Times New Roman"/>
          <w:color w:val="000000"/>
          <w:sz w:val="24"/>
          <w:szCs w:val="24"/>
          <w:shd w:val="clear" w:color="auto" w:fill="FFFFFF"/>
        </w:rPr>
        <w:t xml:space="preserve"> проработанную систему антикоррупционных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C36E35" w:rsidRPr="00C36E35" w:rsidRDefault="00C36E35" w:rsidP="00C36E35">
      <w:pPr>
        <w:widowControl w:val="0"/>
        <w:spacing w:after="114"/>
        <w:ind w:left="20" w:righ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kern w:val="26"/>
          <w:sz w:val="24"/>
          <w:szCs w:val="24"/>
        </w:rPr>
        <w:t>–</w:t>
      </w:r>
      <w:r w:rsidRPr="00C36E35">
        <w:rPr>
          <w:rFonts w:ascii="Times New Roman" w:eastAsia="Times New Roman" w:hAnsi="Times New Roman" w:cs="Times New Roman"/>
          <w:color w:val="000000"/>
          <w:sz w:val="24"/>
          <w:szCs w:val="24"/>
          <w:shd w:val="clear" w:color="auto" w:fill="FFFFFF"/>
        </w:rPr>
        <w:t xml:space="preserve"> 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C36E35" w:rsidRPr="00C36E35" w:rsidRDefault="00C36E35" w:rsidP="00C36E35">
      <w:pPr>
        <w:widowControl w:val="0"/>
        <w:numPr>
          <w:ilvl w:val="1"/>
          <w:numId w:val="5"/>
        </w:numPr>
        <w:tabs>
          <w:tab w:val="left" w:pos="908"/>
        </w:tabs>
        <w:spacing w:after="79" w:line="240" w:lineRule="auto"/>
        <w:jc w:val="both"/>
        <w:rPr>
          <w:rFonts w:ascii="Times New Roman" w:eastAsia="Times New Roman" w:hAnsi="Times New Roman" w:cs="Times New Roman"/>
          <w:sz w:val="24"/>
          <w:szCs w:val="24"/>
        </w:rPr>
      </w:pPr>
      <w:r w:rsidRPr="00C36E35">
        <w:rPr>
          <w:rFonts w:ascii="Times New Roman" w:eastAsia="Times New Roman" w:hAnsi="Times New Roman" w:cs="Times New Roman"/>
          <w:color w:val="000000"/>
          <w:sz w:val="24"/>
          <w:szCs w:val="24"/>
          <w:shd w:val="clear" w:color="auto" w:fill="FFFFFF"/>
        </w:rPr>
        <w:t>Выявление конфликта интересов может включать:</w:t>
      </w:r>
    </w:p>
    <w:p w:rsidR="00C36E35" w:rsidRPr="00C36E35" w:rsidRDefault="00C36E35" w:rsidP="00C36E35">
      <w:pPr>
        <w:widowControl w:val="0"/>
        <w:spacing w:after="60"/>
        <w:ind w:left="20" w:right="20" w:firstLine="620"/>
        <w:jc w:val="both"/>
        <w:rPr>
          <w:rFonts w:ascii="Times New Roman" w:eastAsia="Times New Roman" w:hAnsi="Times New Roman" w:cs="Times New Roman"/>
          <w:color w:val="000000"/>
          <w:sz w:val="24"/>
          <w:szCs w:val="24"/>
          <w:shd w:val="clear" w:color="auto" w:fill="FFFFFF"/>
        </w:rPr>
      </w:pPr>
      <w:r w:rsidRPr="00C36E35">
        <w:rPr>
          <w:rFonts w:ascii="Times New Roman" w:eastAsia="Times New Roman" w:hAnsi="Times New Roman" w:cs="Times New Roman"/>
          <w:kern w:val="26"/>
          <w:sz w:val="24"/>
          <w:szCs w:val="24"/>
        </w:rPr>
        <w:t>–</w:t>
      </w:r>
      <w:r w:rsidRPr="00C36E35">
        <w:rPr>
          <w:rFonts w:ascii="Times New Roman" w:eastAsia="Times New Roman" w:hAnsi="Times New Roman" w:cs="Times New Roman"/>
          <w:color w:val="000000"/>
          <w:sz w:val="24"/>
          <w:szCs w:val="24"/>
          <w:shd w:val="clear" w:color="auto" w:fill="FFFFFF"/>
        </w:rPr>
        <w:t xml:space="preserve"> 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ситуативно (непосредственно в случае возникновения определенных ситуаций);</w:t>
      </w:r>
    </w:p>
    <w:p w:rsidR="00C36E35" w:rsidRPr="00C36E35" w:rsidRDefault="00C36E35" w:rsidP="00C36E35">
      <w:pPr>
        <w:widowControl w:val="0"/>
        <w:spacing w:after="60"/>
        <w:ind w:left="20" w:right="20" w:firstLine="620"/>
        <w:jc w:val="both"/>
        <w:rPr>
          <w:rFonts w:ascii="Times New Roman" w:eastAsia="Times New Roman" w:hAnsi="Times New Roman" w:cs="Times New Roman"/>
          <w:sz w:val="24"/>
          <w:szCs w:val="24"/>
        </w:rPr>
      </w:pPr>
      <w:r w:rsidRPr="00C36E35">
        <w:rPr>
          <w:rFonts w:ascii="Times New Roman" w:eastAsia="Times New Roman" w:hAnsi="Times New Roman" w:cs="Times New Roman"/>
          <w:kern w:val="26"/>
          <w:sz w:val="24"/>
          <w:szCs w:val="24"/>
        </w:rPr>
        <w:t>–</w:t>
      </w:r>
      <w:r w:rsidRPr="00C36E35">
        <w:rPr>
          <w:rFonts w:ascii="Times New Roman" w:eastAsia="Times New Roman" w:hAnsi="Times New Roman" w:cs="Times New Roman"/>
          <w:color w:val="000000"/>
          <w:sz w:val="24"/>
          <w:szCs w:val="24"/>
          <w:shd w:val="clear" w:color="auto" w:fill="FFFFFF"/>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1" w:name="_Toc424284818"/>
      <w:r w:rsidRPr="00C36E35">
        <w:rPr>
          <w:rFonts w:ascii="Times New Roman" w:eastAsia="Times New Roman" w:hAnsi="Times New Roman" w:cs="Times New Roman"/>
          <w:b/>
          <w:kern w:val="26"/>
          <w:sz w:val="24"/>
          <w:szCs w:val="24"/>
        </w:rPr>
        <w:t xml:space="preserve">Правила обмена деловыми подарками </w:t>
      </w:r>
      <w:r w:rsidRPr="00C36E35">
        <w:rPr>
          <w:rFonts w:ascii="Times New Roman" w:eastAsia="Times New Roman" w:hAnsi="Times New Roman" w:cs="Times New Roman"/>
          <w:b/>
          <w:kern w:val="26"/>
          <w:sz w:val="24"/>
          <w:szCs w:val="24"/>
        </w:rPr>
        <w:br/>
        <w:t>и знаками делового гостеприимства</w:t>
      </w:r>
      <w:bookmarkEnd w:id="21"/>
    </w:p>
    <w:bookmarkEnd w:id="20"/>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В целях исключения нарушения норм </w:t>
      </w:r>
      <w:r w:rsidRPr="00C36E35">
        <w:rPr>
          <w:rFonts w:ascii="Times New Roman" w:eastAsia="Times New Roman" w:hAnsi="Times New Roman" w:cs="Times New Roman"/>
          <w:bCs/>
          <w:kern w:val="26"/>
          <w:sz w:val="24"/>
          <w:szCs w:val="24"/>
        </w:rPr>
        <w:t>законодательства о противодействии коррупции</w:t>
      </w:r>
      <w:r w:rsidRPr="00C36E35">
        <w:rPr>
          <w:rFonts w:ascii="Times New Roman" w:eastAsia="Times New Roman" w:hAnsi="Times New Roman" w:cs="Times New Roman"/>
          <w:kern w:val="26"/>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sidRPr="00C36E35">
        <w:rPr>
          <w:rFonts w:ascii="Times New Roman" w:eastAsia="Times New Roman" w:hAnsi="Times New Roman" w:cs="Calibri"/>
          <w:kern w:val="26"/>
          <w:sz w:val="24"/>
          <w:szCs w:val="24"/>
        </w:rPr>
        <w:t>организации действует Регламент обмена деловыми подарками и знаками делового гостеприимства</w:t>
      </w:r>
      <w:r w:rsidRPr="00C36E35">
        <w:rPr>
          <w:rFonts w:ascii="Times New Roman" w:eastAsia="Times New Roman" w:hAnsi="Times New Roman" w:cs="Times New Roman"/>
          <w:kern w:val="26"/>
          <w:sz w:val="24"/>
          <w:szCs w:val="24"/>
        </w:rPr>
        <w:t xml:space="preserve"> (</w:t>
      </w:r>
      <w:fldSimple w:instr=" REF _Ref422747034 \h  \* MERGEFORMAT ">
        <w:r w:rsidR="00ED54D9" w:rsidRPr="00ED54D9">
          <w:rPr>
            <w:rFonts w:ascii="Times New Roman" w:eastAsia="Times New Roman" w:hAnsi="Times New Roman" w:cs="Times New Roman"/>
            <w:kern w:val="26"/>
            <w:sz w:val="24"/>
            <w:szCs w:val="24"/>
          </w:rPr>
          <w:t>Приложение № 4</w:t>
        </w:r>
      </w:fldSimple>
      <w:r w:rsidRPr="00C36E35">
        <w:rPr>
          <w:rFonts w:ascii="Times New Roman" w:eastAsia="Times New Roman" w:hAnsi="Times New Roman" w:cs="Times New Roman"/>
          <w:kern w:val="26"/>
          <w:sz w:val="24"/>
          <w:szCs w:val="24"/>
        </w:rPr>
        <w:t xml:space="preserve"> к Антикоррупционной политике).</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2" w:name="_Toc424284819"/>
      <w:r w:rsidRPr="00C36E35">
        <w:rPr>
          <w:rFonts w:ascii="Times New Roman" w:eastAsia="Times New Roman" w:hAnsi="Times New Roman" w:cs="Times New Roman"/>
          <w:b/>
          <w:kern w:val="26"/>
          <w:sz w:val="24"/>
          <w:szCs w:val="24"/>
        </w:rPr>
        <w:lastRenderedPageBreak/>
        <w:t xml:space="preserve">Меры по предупреждению коррупции </w:t>
      </w:r>
      <w:r w:rsidRPr="00C36E35">
        <w:rPr>
          <w:rFonts w:ascii="Times New Roman" w:eastAsia="Times New Roman" w:hAnsi="Times New Roman" w:cs="Times New Roman"/>
          <w:b/>
          <w:kern w:val="26"/>
          <w:sz w:val="24"/>
          <w:szCs w:val="24"/>
        </w:rPr>
        <w:br/>
        <w:t>при взаимодействии с контрагентами</w:t>
      </w:r>
      <w:bookmarkEnd w:id="22"/>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Работа по предупреждению коррупции при взаимодействии с контрагентами, проводится по следующим направлениям:</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fldSimple w:instr=" REF _Ref422748565 \h  \* MERGEFORMAT ">
        <w:r w:rsidR="00ED54D9" w:rsidRPr="00ED54D9">
          <w:rPr>
            <w:rFonts w:ascii="Times New Roman" w:eastAsia="Times New Roman" w:hAnsi="Times New Roman" w:cs="Times New Roman"/>
            <w:kern w:val="26"/>
            <w:sz w:val="24"/>
            <w:szCs w:val="24"/>
          </w:rPr>
          <w:t>Приложение № 5</w:t>
        </w:r>
      </w:fldSimple>
      <w:r w:rsidRPr="00C36E35">
        <w:rPr>
          <w:rFonts w:ascii="Times New Roman" w:eastAsia="Times New Roman" w:hAnsi="Times New Roman" w:cs="Times New Roman"/>
          <w:kern w:val="26"/>
          <w:sz w:val="24"/>
          <w:szCs w:val="24"/>
        </w:rPr>
        <w:t xml:space="preserve"> к Антикоррупционной политике).</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Размещение на официальном сайте организации информации о мерах по предупреждению коррупции, предпринимаемых в организации.</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3" w:name="_Toc424284820"/>
      <w:r w:rsidRPr="00C36E35">
        <w:rPr>
          <w:rFonts w:ascii="Times New Roman" w:eastAsia="Times New Roman" w:hAnsi="Times New Roman" w:cs="Times New Roman"/>
          <w:b/>
          <w:kern w:val="26"/>
          <w:sz w:val="24"/>
          <w:szCs w:val="24"/>
        </w:rPr>
        <w:t>Оценка коррупционных рисков организации</w:t>
      </w:r>
      <w:bookmarkEnd w:id="23"/>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Целью оценки коррупционных рисков организации являются: </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обеспечение соответствия реализуемых мер предупреждения коррупции специфике деятельности организации;</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рациональное использование ресурсов, направляемых на проведение работы по предупреждению коррупции;</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11" w:history="1">
        <w:r w:rsidRPr="00C36E35">
          <w:rPr>
            <w:rFonts w:ascii="Times New Roman" w:eastAsia="Times New Roman" w:hAnsi="Times New Roman" w:cs="Times New Roman"/>
            <w:color w:val="0000FF"/>
            <w:kern w:val="26"/>
            <w:sz w:val="24"/>
            <w:szCs w:val="24"/>
            <w:u w:val="single"/>
          </w:rPr>
          <w:t>https://rosmintrud.ru/ministry/programms/anticorruption/015</w:t>
        </w:r>
      </w:hyperlink>
      <w:r w:rsidRPr="00C36E35">
        <w:rPr>
          <w:rFonts w:ascii="Times New Roman" w:eastAsia="Times New Roman" w:hAnsi="Times New Roman" w:cs="Times New Roman"/>
          <w:kern w:val="26"/>
          <w:sz w:val="24"/>
          <w:szCs w:val="24"/>
        </w:rPr>
        <w:t>). Соответствующая информация представляется в форме Карты коррупционных рисков.</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4" w:name="_Toc424284821"/>
      <w:bookmarkStart w:id="25" w:name="sub_12"/>
      <w:r w:rsidRPr="00C36E35">
        <w:rPr>
          <w:rFonts w:ascii="Times New Roman" w:eastAsia="Times New Roman" w:hAnsi="Times New Roman" w:cs="Times New Roman"/>
          <w:b/>
          <w:kern w:val="26"/>
          <w:sz w:val="24"/>
          <w:szCs w:val="24"/>
        </w:rPr>
        <w:t>Антикоррупционное просвещение работников</w:t>
      </w:r>
      <w:bookmarkEnd w:id="24"/>
    </w:p>
    <w:bookmarkEnd w:id="25"/>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r w:rsidRPr="00C36E35">
        <w:rPr>
          <w:rFonts w:ascii="Times New Roman" w:eastAsia="Times New Roman" w:hAnsi="Times New Roman" w:cs="Times New Roman"/>
          <w:kern w:val="26"/>
          <w:sz w:val="24"/>
          <w:szCs w:val="24"/>
        </w:rPr>
        <w:lastRenderedPageBreak/>
        <w:t>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Calibri" w:hAnsi="Times New Roman" w:cs="Times New Roman"/>
          <w:kern w:val="26"/>
          <w:sz w:val="24"/>
          <w:szCs w:val="24"/>
        </w:rPr>
      </w:pPr>
      <w:r w:rsidRPr="00C36E35">
        <w:rPr>
          <w:rFonts w:ascii="Times New Roman" w:eastAsia="Times New Roman" w:hAnsi="Times New Roman" w:cs="Times New Roman"/>
          <w:kern w:val="26"/>
          <w:sz w:val="24"/>
          <w:szCs w:val="24"/>
        </w:rPr>
        <w:t xml:space="preserve">Антикоррупционное образование работников осуществляется за счет организации в форме </w:t>
      </w:r>
      <w:r w:rsidRPr="00C36E35">
        <w:rPr>
          <w:rFonts w:ascii="Times New Roman" w:eastAsia="Calibri" w:hAnsi="Times New Roman" w:cs="Times New Roman"/>
          <w:kern w:val="26"/>
          <w:sz w:val="24"/>
          <w:szCs w:val="24"/>
        </w:rPr>
        <w:t xml:space="preserve">подготовки (переподготовки) и повышения квалификации работников, </w:t>
      </w:r>
      <w:r w:rsidRPr="00C36E35">
        <w:rPr>
          <w:rFonts w:ascii="Times New Roman" w:eastAsia="Times New Roman" w:hAnsi="Times New Roman" w:cs="Times New Roman"/>
          <w:kern w:val="26"/>
          <w:sz w:val="24"/>
          <w:szCs w:val="24"/>
        </w:rPr>
        <w:t>ответственных за реализацию Антикоррупционной политики.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6" w:name="_Toc424284822"/>
      <w:bookmarkStart w:id="27" w:name="sub_13"/>
      <w:r w:rsidRPr="00C36E35">
        <w:rPr>
          <w:rFonts w:ascii="Times New Roman" w:eastAsia="Times New Roman" w:hAnsi="Times New Roman" w:cs="Times New Roman"/>
          <w:b/>
          <w:kern w:val="26"/>
          <w:sz w:val="24"/>
          <w:szCs w:val="24"/>
        </w:rPr>
        <w:t>Внутренний контроль и аудит</w:t>
      </w:r>
      <w:bookmarkEnd w:id="26"/>
    </w:p>
    <w:bookmarkEnd w:id="27"/>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kern w:val="26"/>
          <w:sz w:val="24"/>
          <w:szCs w:val="24"/>
        </w:rPr>
        <w:t xml:space="preserve">Осуществление в соответствии с </w:t>
      </w:r>
      <w:r w:rsidRPr="00C36E35">
        <w:rPr>
          <w:rFonts w:ascii="Times New Roman" w:eastAsia="Times New Roman" w:hAnsi="Times New Roman" w:cs="Times New Roman"/>
          <w:bCs/>
          <w:kern w:val="26"/>
          <w:sz w:val="24"/>
          <w:szCs w:val="24"/>
        </w:rPr>
        <w:t>Федеральным законом</w:t>
      </w:r>
      <w:r w:rsidRPr="00C36E35">
        <w:rPr>
          <w:rFonts w:ascii="Times New Roman" w:eastAsia="Times New Roman" w:hAnsi="Times New Roman" w:cs="Times New Roman"/>
          <w:kern w:val="26"/>
          <w:sz w:val="24"/>
          <w:szCs w:val="24"/>
        </w:rPr>
        <w:t xml:space="preserve"> от 06.12.2011 № 402-ФЗ «О бухгалтерском учете» внутреннего контроля хозяйственных операций </w:t>
      </w:r>
      <w:r w:rsidRPr="00C36E35">
        <w:rPr>
          <w:rFonts w:ascii="Times New Roman" w:eastAsia="Times New Roman" w:hAnsi="Times New Roman" w:cs="Times New Roman"/>
          <w:bCs/>
          <w:kern w:val="26"/>
          <w:sz w:val="24"/>
          <w:szCs w:val="24"/>
        </w:rPr>
        <w:t>способствует профилактике и выявлению коррупционных правонарушений в деятельности организации.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Требования Антикоррупционной политики, учитываемые при формировании системы внутреннего контроля и аудита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контроль документирования операций хозяйственной деятельности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проверка экономической обоснованности осуществляемых операций в сферах коррупционного риска.</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C36E35" w:rsidRPr="00C36E35" w:rsidRDefault="00C36E35" w:rsidP="00C36E35">
      <w:pPr>
        <w:numPr>
          <w:ilvl w:val="2"/>
          <w:numId w:val="5"/>
        </w:numPr>
        <w:tabs>
          <w:tab w:val="left" w:pos="1701"/>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оплата услуг, характер которых не определен либо вызывает сомнения;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w:t>
      </w:r>
      <w:r w:rsidRPr="00C36E35">
        <w:rPr>
          <w:rFonts w:ascii="Times New Roman" w:eastAsia="Times New Roman" w:hAnsi="Times New Roman" w:cs="Calibri"/>
          <w:kern w:val="26"/>
          <w:sz w:val="24"/>
          <w:szCs w:val="24"/>
        </w:rPr>
        <w:lastRenderedPageBreak/>
        <w:t>внешним консультантам, государственным или муниципальным служащим, работникам аффилированных лиц и контрагентов;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закупки или продажи по ценам, значительно отличающимся от рыночных;</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сомнительные платежи наличными деньгами.</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28" w:name="_Toc424284823"/>
      <w:bookmarkStart w:id="29" w:name="sub_15"/>
      <w:r w:rsidRPr="00C36E35">
        <w:rPr>
          <w:rFonts w:ascii="Times New Roman" w:eastAsia="Times New Roman" w:hAnsi="Times New Roman" w:cs="Times New Roman"/>
          <w:b/>
          <w:kern w:val="26"/>
          <w:sz w:val="24"/>
          <w:szCs w:val="24"/>
        </w:rPr>
        <w:t>Сотрудничество с контрольно - надзорными и правоохранительными органами в сфере противодействия коррупции</w:t>
      </w:r>
      <w:bookmarkEnd w:id="28"/>
    </w:p>
    <w:bookmarkEnd w:id="29"/>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Сотрудничество с контрольно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Сотрудничество с контрольно - надзорными и правоохранительными органами также осуществляется в форме: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оперативно-разыскные мероприятия.</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30" w:name="_Toc424284824"/>
      <w:bookmarkStart w:id="31" w:name="sub_16"/>
      <w:r w:rsidRPr="00C36E35">
        <w:rPr>
          <w:rFonts w:ascii="Times New Roman" w:eastAsia="Times New Roman" w:hAnsi="Times New Roman" w:cs="Times New Roman"/>
          <w:b/>
          <w:kern w:val="26"/>
          <w:sz w:val="24"/>
          <w:szCs w:val="24"/>
        </w:rPr>
        <w:t xml:space="preserve">Ответственность работников </w:t>
      </w:r>
      <w:r w:rsidRPr="00C36E35">
        <w:rPr>
          <w:rFonts w:ascii="Times New Roman" w:eastAsia="Times New Roman" w:hAnsi="Times New Roman" w:cs="Times New Roman"/>
          <w:b/>
          <w:kern w:val="26"/>
          <w:sz w:val="24"/>
          <w:szCs w:val="24"/>
        </w:rPr>
        <w:br/>
        <w:t>за несоблюдение требований антикоррупционной политики</w:t>
      </w:r>
      <w:bookmarkEnd w:id="30"/>
    </w:p>
    <w:bookmarkEnd w:id="31"/>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Организация и ее работники должны соблюдать нормы законодательства о противодействии коррупции.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C36E35">
        <w:rPr>
          <w:rFonts w:ascii="Times New Roman" w:eastAsia="Times New Roman" w:hAnsi="Times New Roman" w:cs="Times New Roman"/>
          <w:kern w:val="26"/>
          <w:sz w:val="24"/>
          <w:szCs w:val="24"/>
        </w:rPr>
        <w:t>законодательства</w:t>
      </w:r>
      <w:r w:rsidRPr="00C36E35">
        <w:rPr>
          <w:rFonts w:ascii="Times New Roman" w:eastAsia="Times New Roman" w:hAnsi="Times New Roman" w:cs="Times New Roman"/>
          <w:bCs/>
          <w:kern w:val="26"/>
          <w:sz w:val="24"/>
          <w:szCs w:val="24"/>
        </w:rPr>
        <w:t xml:space="preserve"> Российской Федерации, за несоблюдение принципов и требований настоящей Антикоррупционной политики.</w:t>
      </w:r>
    </w:p>
    <w:p w:rsidR="00C36E35" w:rsidRPr="00C36E35" w:rsidRDefault="00C36E35" w:rsidP="00C36E35">
      <w:pPr>
        <w:keepNext/>
        <w:keepLines/>
        <w:numPr>
          <w:ilvl w:val="0"/>
          <w:numId w:val="5"/>
        </w:numPr>
        <w:tabs>
          <w:tab w:val="left" w:pos="567"/>
          <w:tab w:val="left" w:pos="1276"/>
        </w:tabs>
        <w:autoSpaceDE w:val="0"/>
        <w:autoSpaceDN w:val="0"/>
        <w:adjustRightInd w:val="0"/>
        <w:spacing w:before="360" w:after="120" w:line="240" w:lineRule="auto"/>
        <w:jc w:val="center"/>
        <w:outlineLvl w:val="1"/>
        <w:rPr>
          <w:rFonts w:ascii="Times New Roman" w:eastAsia="Times New Roman" w:hAnsi="Times New Roman" w:cs="Times New Roman"/>
          <w:b/>
          <w:kern w:val="26"/>
          <w:sz w:val="24"/>
          <w:szCs w:val="24"/>
        </w:rPr>
      </w:pPr>
      <w:bookmarkStart w:id="32" w:name="_Toc424284825"/>
      <w:bookmarkStart w:id="33" w:name="sub_17"/>
      <w:r w:rsidRPr="00C36E35">
        <w:rPr>
          <w:rFonts w:ascii="Times New Roman" w:eastAsia="Times New Roman" w:hAnsi="Times New Roman" w:cs="Times New Roman"/>
          <w:b/>
          <w:kern w:val="26"/>
          <w:sz w:val="24"/>
          <w:szCs w:val="24"/>
        </w:rPr>
        <w:lastRenderedPageBreak/>
        <w:t xml:space="preserve">Порядок пересмотра и внесения изменений </w:t>
      </w:r>
      <w:r w:rsidRPr="00C36E35">
        <w:rPr>
          <w:rFonts w:ascii="Times New Roman" w:eastAsia="Times New Roman" w:hAnsi="Times New Roman" w:cs="Times New Roman"/>
          <w:b/>
          <w:kern w:val="26"/>
          <w:sz w:val="24"/>
          <w:szCs w:val="24"/>
        </w:rPr>
        <w:br/>
        <w:t>в Антикоррупционную политику</w:t>
      </w:r>
      <w:bookmarkEnd w:id="32"/>
    </w:p>
    <w:bookmarkEnd w:id="33"/>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Организация осуществляет регулярный мониторинг эффективности реализации Антикоррупционной политики.</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 xml:space="preserve">Должностное лицо, </w:t>
      </w:r>
      <w:r w:rsidRPr="00C36E35">
        <w:rPr>
          <w:rFonts w:ascii="Times New Roman" w:eastAsia="Times New Roman" w:hAnsi="Times New Roman" w:cs="Times New Roman"/>
          <w:kern w:val="26"/>
          <w:sz w:val="24"/>
          <w:szCs w:val="24"/>
        </w:rPr>
        <w:t>ответственное за реализацию Антикоррупционной политики,</w:t>
      </w:r>
      <w:r w:rsidRPr="00C36E35">
        <w:rPr>
          <w:rFonts w:ascii="Times New Roman" w:eastAsia="Times New Roman" w:hAnsi="Times New Roman" w:cs="Times New Roman"/>
          <w:bCs/>
          <w:kern w:val="26"/>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C36E35" w:rsidRPr="00C36E35" w:rsidRDefault="00C36E35" w:rsidP="00C36E35">
      <w:pPr>
        <w:numPr>
          <w:ilvl w:val="1"/>
          <w:numId w:val="5"/>
        </w:numPr>
        <w:tabs>
          <w:tab w:val="left" w:pos="1418"/>
        </w:tabs>
        <w:autoSpaceDE w:val="0"/>
        <w:autoSpaceDN w:val="0"/>
        <w:adjustRightInd w:val="0"/>
        <w:spacing w:after="0" w:line="240" w:lineRule="auto"/>
        <w:ind w:firstLine="709"/>
        <w:jc w:val="both"/>
        <w:rPr>
          <w:rFonts w:ascii="Times New Roman" w:eastAsia="Times New Roman" w:hAnsi="Times New Roman" w:cs="Times New Roman"/>
          <w:bCs/>
          <w:kern w:val="26"/>
          <w:sz w:val="24"/>
          <w:szCs w:val="24"/>
        </w:rPr>
      </w:pPr>
      <w:r w:rsidRPr="00C36E35">
        <w:rPr>
          <w:rFonts w:ascii="Times New Roman" w:eastAsia="Times New Roman" w:hAnsi="Times New Roman" w:cs="Times New Roman"/>
          <w:bCs/>
          <w:kern w:val="26"/>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bookmarkStart w:id="34" w:name="_Ref422904024"/>
      <w:bookmarkStart w:id="35" w:name="_Ref422904017"/>
      <w:r w:rsidRPr="00C36E35">
        <w:rPr>
          <w:rFonts w:ascii="Times New Roman" w:eastAsia="Calibri" w:hAnsi="Times New Roman" w:cs="Times New Roman"/>
          <w:bCs/>
          <w:sz w:val="20"/>
          <w:szCs w:val="20"/>
          <w:lang w:eastAsia="ru-RU"/>
        </w:rPr>
        <w:lastRenderedPageBreak/>
        <w:t xml:space="preserve">Приложение № </w:t>
      </w:r>
      <w:r w:rsidR="00F4245F" w:rsidRPr="00C36E35">
        <w:rPr>
          <w:rFonts w:ascii="Times New Roman" w:eastAsia="Calibri" w:hAnsi="Times New Roman" w:cs="Times New Roman"/>
          <w:bCs/>
          <w:sz w:val="20"/>
          <w:szCs w:val="20"/>
          <w:lang w:eastAsia="ru-RU"/>
        </w:rPr>
        <w:fldChar w:fldCharType="begin"/>
      </w:r>
      <w:r w:rsidRPr="00C36E35">
        <w:rPr>
          <w:rFonts w:ascii="Times New Roman" w:eastAsia="Calibri" w:hAnsi="Times New Roman" w:cs="Times New Roman"/>
          <w:bCs/>
          <w:sz w:val="20"/>
          <w:szCs w:val="20"/>
          <w:lang w:eastAsia="ru-RU"/>
        </w:rPr>
        <w:instrText xml:space="preserve"> SEQ Приложение_№ \* ARABIC </w:instrText>
      </w:r>
      <w:r w:rsidR="00F4245F" w:rsidRPr="00C36E35">
        <w:rPr>
          <w:rFonts w:ascii="Times New Roman" w:eastAsia="Calibri" w:hAnsi="Times New Roman" w:cs="Times New Roman"/>
          <w:bCs/>
          <w:sz w:val="20"/>
          <w:szCs w:val="20"/>
          <w:lang w:eastAsia="ru-RU"/>
        </w:rPr>
        <w:fldChar w:fldCharType="separate"/>
      </w:r>
      <w:r w:rsidR="00ED54D9">
        <w:rPr>
          <w:rFonts w:ascii="Times New Roman" w:eastAsia="Calibri" w:hAnsi="Times New Roman" w:cs="Times New Roman"/>
          <w:bCs/>
          <w:noProof/>
          <w:sz w:val="20"/>
          <w:szCs w:val="20"/>
          <w:lang w:eastAsia="ru-RU"/>
        </w:rPr>
        <w:t>1</w:t>
      </w:r>
      <w:r w:rsidR="00F4245F" w:rsidRPr="00C36E35">
        <w:rPr>
          <w:rFonts w:ascii="Times New Roman" w:eastAsia="Calibri" w:hAnsi="Times New Roman" w:cs="Times New Roman"/>
          <w:bCs/>
          <w:sz w:val="20"/>
          <w:szCs w:val="20"/>
          <w:lang w:eastAsia="ru-RU"/>
        </w:rPr>
        <w:fldChar w:fldCharType="end"/>
      </w:r>
      <w:bookmarkEnd w:id="34"/>
      <w:r w:rsidRPr="00C36E35">
        <w:rPr>
          <w:rFonts w:ascii="Times New Roman" w:eastAsia="Calibri" w:hAnsi="Times New Roman" w:cs="Times New Roman"/>
          <w:bCs/>
          <w:sz w:val="20"/>
          <w:szCs w:val="20"/>
          <w:lang w:eastAsia="ru-RU"/>
        </w:rPr>
        <w:br/>
        <w:t>к Антикоррупционной политике</w:t>
      </w:r>
      <w:r w:rsidRPr="00C36E35">
        <w:rPr>
          <w:rFonts w:ascii="Times New Roman" w:eastAsia="Calibri" w:hAnsi="Times New Roman" w:cs="Times New Roman"/>
          <w:bCs/>
          <w:sz w:val="20"/>
          <w:szCs w:val="20"/>
          <w:lang w:eastAsia="ru-RU"/>
        </w:rPr>
        <w:br/>
      </w:r>
      <w:bookmarkEnd w:id="35"/>
      <w:r w:rsidRPr="00C36E35">
        <w:rPr>
          <w:rFonts w:ascii="Times New Roman" w:eastAsia="Calibri" w:hAnsi="Times New Roman" w:cs="Times New Roman"/>
          <w:bCs/>
          <w:sz w:val="20"/>
          <w:szCs w:val="20"/>
          <w:lang w:eastAsia="ru-RU"/>
        </w:rPr>
        <w:t xml:space="preserve">муниципального дошкольного образовательного учреждения </w:t>
      </w:r>
      <w:r w:rsidR="00ED7776">
        <w:rPr>
          <w:rFonts w:ascii="Times New Roman" w:eastAsia="Calibri" w:hAnsi="Times New Roman" w:cs="Times New Roman"/>
          <w:bCs/>
          <w:sz w:val="20"/>
          <w:szCs w:val="20"/>
          <w:lang w:eastAsia="ru-RU"/>
        </w:rPr>
        <w:t>Лыченский</w:t>
      </w:r>
      <w:r w:rsidRPr="00C36E35">
        <w:rPr>
          <w:rFonts w:ascii="Times New Roman" w:eastAsia="Calibri" w:hAnsi="Times New Roman" w:cs="Times New Roman"/>
          <w:bCs/>
          <w:sz w:val="20"/>
          <w:szCs w:val="20"/>
          <w:lang w:eastAsia="ru-RU"/>
        </w:rPr>
        <w:t xml:space="preserve"> детский сад</w:t>
      </w:r>
    </w:p>
    <w:p w:rsidR="00C36E35" w:rsidRPr="00C36E35" w:rsidRDefault="00C36E35" w:rsidP="00C36E35">
      <w:pPr>
        <w:keepNext/>
        <w:keepLines/>
        <w:spacing w:before="480" w:after="0" w:line="240" w:lineRule="auto"/>
        <w:jc w:val="center"/>
        <w:outlineLvl w:val="0"/>
        <w:rPr>
          <w:rFonts w:ascii="Times New Roman" w:eastAsia="Times New Roman" w:hAnsi="Times New Roman" w:cs="Times New Roman"/>
          <w:b/>
          <w:kern w:val="26"/>
          <w:sz w:val="24"/>
          <w:szCs w:val="24"/>
        </w:rPr>
      </w:pPr>
      <w:bookmarkStart w:id="36" w:name="_Toc424284826"/>
      <w:r w:rsidRPr="00C36E35">
        <w:rPr>
          <w:rFonts w:ascii="Times New Roman" w:eastAsia="Times New Roman" w:hAnsi="Times New Roman" w:cs="Times New Roman"/>
          <w:b/>
          <w:kern w:val="26"/>
          <w:sz w:val="24"/>
          <w:szCs w:val="24"/>
        </w:rPr>
        <w:t>Положение</w:t>
      </w:r>
      <w:r w:rsidRPr="00C36E35">
        <w:rPr>
          <w:rFonts w:ascii="Times New Roman" w:eastAsia="Times New Roman" w:hAnsi="Times New Roman" w:cs="Times New Roman"/>
          <w:b/>
          <w:kern w:val="26"/>
          <w:sz w:val="24"/>
          <w:szCs w:val="24"/>
        </w:rPr>
        <w:br/>
        <w:t>о комиссии по противодействию коррупции</w:t>
      </w:r>
      <w:bookmarkEnd w:id="36"/>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36E35" w:rsidRPr="00C36E35" w:rsidTr="00ED7776">
        <w:tc>
          <w:tcPr>
            <w:tcW w:w="9570" w:type="dxa"/>
          </w:tcPr>
          <w:p w:rsidR="00C36E35" w:rsidRPr="00C36E35" w:rsidRDefault="00C36E35" w:rsidP="00C36E35">
            <w:pPr>
              <w:jc w:val="center"/>
              <w:rPr>
                <w:rFonts w:ascii="Times New Roman" w:hAnsi="Times New Roman"/>
                <w:sz w:val="24"/>
                <w:szCs w:val="24"/>
              </w:rPr>
            </w:pPr>
            <w:r w:rsidRPr="00C36E35">
              <w:rPr>
                <w:rFonts w:ascii="Times New Roman" w:hAnsi="Times New Roman"/>
                <w:sz w:val="24"/>
                <w:szCs w:val="24"/>
              </w:rPr>
              <w:t>муниципальное дошкольное образовательное учреждение</w:t>
            </w:r>
          </w:p>
          <w:p w:rsidR="00C36E35" w:rsidRPr="00C36E35" w:rsidRDefault="00C36E35" w:rsidP="00ED7776">
            <w:pPr>
              <w:jc w:val="center"/>
              <w:rPr>
                <w:rFonts w:ascii="Times New Roman" w:hAnsi="Times New Roman"/>
                <w:color w:val="FF0000"/>
                <w:kern w:val="26"/>
                <w:sz w:val="24"/>
                <w:szCs w:val="24"/>
              </w:rPr>
            </w:pPr>
            <w:r w:rsidRPr="00C36E35">
              <w:rPr>
                <w:rFonts w:ascii="Times New Roman" w:hAnsi="Times New Roman"/>
                <w:sz w:val="24"/>
                <w:szCs w:val="24"/>
              </w:rPr>
              <w:t xml:space="preserve"> </w:t>
            </w:r>
            <w:r w:rsidR="00ED7776">
              <w:rPr>
                <w:rFonts w:ascii="Times New Roman" w:hAnsi="Times New Roman"/>
                <w:sz w:val="24"/>
                <w:szCs w:val="24"/>
              </w:rPr>
              <w:t xml:space="preserve">Лыченский </w:t>
            </w:r>
            <w:r w:rsidRPr="00C36E35">
              <w:rPr>
                <w:rFonts w:ascii="Times New Roman" w:hAnsi="Times New Roman"/>
                <w:sz w:val="24"/>
                <w:szCs w:val="24"/>
              </w:rPr>
              <w:t>детский сад</w:t>
            </w:r>
          </w:p>
        </w:tc>
      </w:tr>
    </w:tbl>
    <w:p w:rsidR="00C36E35" w:rsidRPr="00C36E35" w:rsidRDefault="00C36E35" w:rsidP="00C36E35">
      <w:pPr>
        <w:keepNext/>
        <w:keepLines/>
        <w:numPr>
          <w:ilvl w:val="0"/>
          <w:numId w:val="8"/>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37" w:name="_Toc424284827"/>
      <w:r w:rsidRPr="00C36E35">
        <w:rPr>
          <w:rFonts w:ascii="Times New Roman" w:eastAsia="Times New Roman" w:hAnsi="Times New Roman" w:cs="Times New Roman"/>
          <w:b/>
          <w:kern w:val="26"/>
          <w:sz w:val="24"/>
          <w:szCs w:val="24"/>
        </w:rPr>
        <w:t>Общие положения</w:t>
      </w:r>
      <w:bookmarkEnd w:id="37"/>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Настоящее Положение о комиссии по противодействию коррупции муниципального дошкольного образовательного учреждения </w:t>
      </w:r>
      <w:r w:rsidR="00ED7776">
        <w:rPr>
          <w:rFonts w:ascii="Times New Roman" w:eastAsia="Times New Roman" w:hAnsi="Times New Roman" w:cs="Times New Roman"/>
          <w:kern w:val="26"/>
          <w:sz w:val="24"/>
          <w:szCs w:val="24"/>
        </w:rPr>
        <w:t>Лыченский</w:t>
      </w:r>
      <w:r w:rsidRPr="00C36E35">
        <w:rPr>
          <w:rFonts w:ascii="Times New Roman" w:eastAsia="Times New Roman" w:hAnsi="Times New Roman" w:cs="Times New Roman"/>
          <w:kern w:val="26"/>
          <w:sz w:val="24"/>
          <w:szCs w:val="24"/>
        </w:rPr>
        <w:t xml:space="preserve"> детский сад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Положение о комиссии определяет цели, порядок образования, работы и полномочия комиссии по противодействию коррупции.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bookmarkStart w:id="38" w:name="_Ref421189890"/>
      <w:r w:rsidRPr="00C36E35">
        <w:rPr>
          <w:rFonts w:ascii="Times New Roman" w:eastAsia="Times New Roman" w:hAnsi="Times New Roman" w:cs="Times New Roman"/>
          <w:kern w:val="26"/>
          <w:sz w:val="24"/>
          <w:szCs w:val="24"/>
        </w:rPr>
        <w:t>Комиссия образовывается в целях:</w:t>
      </w:r>
      <w:bookmarkEnd w:id="38"/>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выявления причин и условий, способствующих возникновению и распространению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w:t>
      </w:r>
      <w:r w:rsidRPr="00C36E35">
        <w:rPr>
          <w:rFonts w:ascii="Times New Roman" w:eastAsia="Times New Roman" w:hAnsi="Times New Roman" w:cs="Times New Roman"/>
          <w:sz w:val="24"/>
          <w:szCs w:val="24"/>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sidRPr="00C36E35">
        <w:rPr>
          <w:rFonts w:ascii="Times New Roman" w:eastAsia="Times New Roman" w:hAnsi="Times New Roman" w:cs="Calibri"/>
          <w:kern w:val="26"/>
          <w:sz w:val="24"/>
          <w:szCs w:val="24"/>
        </w:rPr>
        <w:t>;</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недопущения в организации возникновения причин и условий, порождающих коррупцию;</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создания системы предупреждения коррупции в деятельности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повышения эффективности функционирования организации за счет снижения рисков проявления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предупреждения коррупционных правонарушений в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участия в пределах своих полномочий в реализации мероприятий по предупреждению коррупции в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подготовки предложений по совершенствованию правового регулирования вопросов противодействия коррупции.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Деятельность Комиссии осуществляется в соответствии с </w:t>
      </w:r>
      <w:hyperlink r:id="rId12" w:history="1">
        <w:r w:rsidRPr="00C36E35">
          <w:rPr>
            <w:rFonts w:ascii="Times New Roman" w:eastAsia="Times New Roman" w:hAnsi="Times New Roman" w:cs="Times New Roman"/>
            <w:kern w:val="26"/>
            <w:sz w:val="24"/>
            <w:szCs w:val="24"/>
          </w:rPr>
          <w:t>Конституцией</w:t>
        </w:r>
      </w:hyperlink>
      <w:r w:rsidRPr="00C36E35">
        <w:rPr>
          <w:rFonts w:ascii="Times New Roman" w:eastAsia="Times New Roman" w:hAnsi="Times New Roman" w:cs="Times New Roman"/>
          <w:kern w:val="26"/>
          <w:sz w:val="24"/>
          <w:szCs w:val="24"/>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C36E35" w:rsidRPr="00C36E35" w:rsidRDefault="00C36E35" w:rsidP="00C36E35">
      <w:pPr>
        <w:keepNext/>
        <w:keepLines/>
        <w:numPr>
          <w:ilvl w:val="0"/>
          <w:numId w:val="8"/>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39" w:name="Par56"/>
      <w:bookmarkStart w:id="40" w:name="_Toc424284828"/>
      <w:bookmarkEnd w:id="39"/>
      <w:r w:rsidRPr="00C36E35">
        <w:rPr>
          <w:rFonts w:ascii="Times New Roman" w:eastAsia="Times New Roman" w:hAnsi="Times New Roman" w:cs="Times New Roman"/>
          <w:b/>
          <w:kern w:val="26"/>
          <w:sz w:val="24"/>
          <w:szCs w:val="24"/>
        </w:rPr>
        <w:t>Порядок образования комиссии</w:t>
      </w:r>
      <w:bookmarkEnd w:id="40"/>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Комиссия является постоянно действующим коллегиальным органом, образованным для реализации целей, указанных в </w:t>
      </w:r>
      <w:hyperlink w:anchor="Par49" w:history="1">
        <w:r w:rsidRPr="00C36E35">
          <w:rPr>
            <w:rFonts w:ascii="Times New Roman" w:eastAsia="Times New Roman" w:hAnsi="Times New Roman" w:cs="Times New Roman"/>
            <w:kern w:val="26"/>
            <w:sz w:val="24"/>
            <w:szCs w:val="24"/>
          </w:rPr>
          <w:t>пункте</w:t>
        </w:r>
      </w:hyperlink>
      <w:r w:rsidRPr="00C36E35">
        <w:rPr>
          <w:rFonts w:ascii="Times New Roman" w:eastAsia="Times New Roman" w:hAnsi="Times New Roman" w:cs="Times New Roman"/>
          <w:kern w:val="26"/>
          <w:sz w:val="24"/>
          <w:szCs w:val="24"/>
        </w:rPr>
        <w:t> </w:t>
      </w:r>
      <w:fldSimple w:instr=" REF _Ref421189890 \r \h  \* MERGEFORMAT ">
        <w:r w:rsidR="00ED54D9" w:rsidRPr="00ED54D9">
          <w:rPr>
            <w:rFonts w:ascii="Times New Roman" w:eastAsia="Times New Roman" w:hAnsi="Times New Roman" w:cs="Times New Roman"/>
            <w:kern w:val="26"/>
            <w:sz w:val="24"/>
            <w:szCs w:val="24"/>
          </w:rPr>
          <w:t>1.3</w:t>
        </w:r>
      </w:fldSimple>
      <w:r w:rsidRPr="00C36E35">
        <w:rPr>
          <w:rFonts w:ascii="Times New Roman" w:eastAsia="Times New Roman" w:hAnsi="Times New Roman" w:cs="Times New Roman"/>
          <w:kern w:val="26"/>
          <w:sz w:val="24"/>
          <w:szCs w:val="24"/>
        </w:rPr>
        <w:t xml:space="preserve"> настоящего Положения о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Комиссия состоит из председателя, заместителей председателя, секретаря и членов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lastRenderedPageBreak/>
        <w:t>Состав комиссии утверждается локальным нормативным актом организации. В состав Комиссии включаются:</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заместители руководителя организации, руководители структурных подразделений;</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работники кадрового, юридического или иного подразделения организации, определяемые руководителем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руководитель контрактной службы (контрактный управляющий)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представитель учредителя организации (по согласованию);</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Один из членов комиссии назначается секретарем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По решению руководителя организации в состав комиссии включаются:</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представители общественной организации ветеранов, созданной в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представители профсоюзной организации, действующей в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члены общественных советов, образованных в организации.</w:t>
      </w:r>
    </w:p>
    <w:p w:rsidR="00C36E35" w:rsidRPr="00C36E35" w:rsidRDefault="00C36E35" w:rsidP="00C36E35">
      <w:pPr>
        <w:keepNext/>
        <w:keepLines/>
        <w:numPr>
          <w:ilvl w:val="0"/>
          <w:numId w:val="8"/>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41" w:name="_Toc424284829"/>
      <w:r w:rsidRPr="00C36E35">
        <w:rPr>
          <w:rFonts w:ascii="Times New Roman" w:eastAsia="Times New Roman" w:hAnsi="Times New Roman" w:cs="Times New Roman"/>
          <w:b/>
          <w:kern w:val="26"/>
          <w:sz w:val="24"/>
          <w:szCs w:val="24"/>
        </w:rPr>
        <w:t>Полномочия Комиссии</w:t>
      </w:r>
      <w:bookmarkEnd w:id="41"/>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Комиссия в пределах своих полномочий:</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разрабатывает и координирует мероприятия по предупреждению коррупции в организации;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рассматривает предложения структурных подразделений организации о мерах по предупреждению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формирует перечень мероприятий для включения в план противодействия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обеспечивает контроль за реализацией плана противодействия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готовит предложения руководителю организации по внесению изменений в локальные нормативные акты в области противодействия коррупции;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C36E35" w:rsidRPr="00C36E35" w:rsidRDefault="00C36E35" w:rsidP="00C36E35">
      <w:pPr>
        <w:widowControl w:val="0"/>
        <w:autoSpaceDE w:val="0"/>
        <w:autoSpaceDN w:val="0"/>
        <w:adjustRightInd w:val="0"/>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изучает, анализирует и обобщает поступающие в комиссию документы и иные материалы о коррупции и противодействии коррупции </w:t>
      </w:r>
      <w:r w:rsidRPr="00C36E35">
        <w:rPr>
          <w:rFonts w:ascii="Times New Roman" w:eastAsia="Times New Roman" w:hAnsi="Times New Roman" w:cs="Times New Roman"/>
          <w:sz w:val="24"/>
          <w:szCs w:val="24"/>
        </w:rPr>
        <w:t xml:space="preserve">и информирует </w:t>
      </w:r>
      <w:r w:rsidRPr="00C36E35">
        <w:rPr>
          <w:rFonts w:ascii="Times New Roman" w:eastAsia="Times New Roman" w:hAnsi="Times New Roman" w:cs="Calibri"/>
          <w:kern w:val="26"/>
          <w:sz w:val="24"/>
          <w:szCs w:val="24"/>
        </w:rPr>
        <w:t xml:space="preserve">руководителя организации </w:t>
      </w:r>
      <w:r w:rsidRPr="00C36E35">
        <w:rPr>
          <w:rFonts w:ascii="Times New Roman" w:eastAsia="Times New Roman" w:hAnsi="Times New Roman" w:cs="Times New Roman"/>
          <w:sz w:val="24"/>
          <w:szCs w:val="24"/>
        </w:rPr>
        <w:t>о результатах этой работы</w:t>
      </w:r>
      <w:r w:rsidRPr="00C36E35">
        <w:rPr>
          <w:rFonts w:ascii="Times New Roman" w:eastAsia="Times New Roman" w:hAnsi="Times New Roman" w:cs="Calibri"/>
          <w:kern w:val="26"/>
          <w:sz w:val="24"/>
          <w:szCs w:val="24"/>
        </w:rPr>
        <w:t>;</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C36E35" w:rsidRPr="00C36E35" w:rsidRDefault="00C36E35" w:rsidP="00C36E35">
      <w:pPr>
        <w:keepNext/>
        <w:keepLines/>
        <w:numPr>
          <w:ilvl w:val="0"/>
          <w:numId w:val="8"/>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42" w:name="_Toc424284830"/>
      <w:r w:rsidRPr="00C36E35">
        <w:rPr>
          <w:rFonts w:ascii="Times New Roman" w:eastAsia="Times New Roman" w:hAnsi="Times New Roman" w:cs="Times New Roman"/>
          <w:b/>
          <w:kern w:val="26"/>
          <w:sz w:val="24"/>
          <w:szCs w:val="24"/>
        </w:rPr>
        <w:t>Организация работы Комиссии</w:t>
      </w:r>
      <w:bookmarkEnd w:id="42"/>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C36E35">
        <w:rPr>
          <w:rFonts w:ascii="Times New Roman" w:eastAsia="Times New Roman" w:hAnsi="Times New Roman" w:cs="Calibri"/>
          <w:kern w:val="26"/>
          <w:sz w:val="24"/>
          <w:szCs w:val="24"/>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sidRPr="00C36E35">
        <w:rPr>
          <w:rFonts w:ascii="Times New Roman" w:eastAsia="Times New Roman" w:hAnsi="Times New Roman" w:cs="Times New Roman"/>
          <w:kern w:val="26"/>
          <w:sz w:val="24"/>
          <w:szCs w:val="24"/>
        </w:rPr>
        <w:t>.</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lastRenderedPageBreak/>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Заседание комиссии правомочно, если на нем присутствуют более половины от общего числа членов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Решения комиссии принимаются простым большинством голосов присутствующих на заседании членов комиссии.</w:t>
      </w:r>
    </w:p>
    <w:p w:rsidR="00C36E35" w:rsidRPr="00C36E35" w:rsidRDefault="00C36E35" w:rsidP="00C36E35">
      <w:pPr>
        <w:numPr>
          <w:ilvl w:val="1"/>
          <w:numId w:val="8"/>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Члены Комиссии при принятии решений обладают равными правами.</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 равенстве числа голосов голос председателя комиссии является решающим.</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Решения комиссии оформляются протоколами, которые подписывают председательствующий на заседании и секретарь комиссии.</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C36E35" w:rsidRPr="00C36E35" w:rsidRDefault="00C36E35" w:rsidP="00C36E35">
      <w:pPr>
        <w:numPr>
          <w:ilvl w:val="1"/>
          <w:numId w:val="8"/>
        </w:numPr>
        <w:tabs>
          <w:tab w:val="left" w:pos="1418"/>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C36E35" w:rsidRPr="00C36E35" w:rsidRDefault="00C36E35" w:rsidP="00C36E35">
      <w:pPr>
        <w:tabs>
          <w:tab w:val="left" w:pos="1418"/>
        </w:tabs>
        <w:autoSpaceDE w:val="0"/>
        <w:autoSpaceDN w:val="0"/>
        <w:adjustRightInd w:val="0"/>
        <w:spacing w:after="0"/>
        <w:ind w:left="709"/>
        <w:jc w:val="both"/>
        <w:rPr>
          <w:rFonts w:ascii="Times New Roman" w:eastAsia="Times New Roman" w:hAnsi="Times New Roman" w:cs="Times New Roman"/>
          <w:bCs/>
          <w:kern w:val="26"/>
          <w:sz w:val="24"/>
          <w:szCs w:val="24"/>
        </w:rPr>
      </w:pPr>
    </w:p>
    <w:p w:rsidR="00C36E35" w:rsidRPr="00C36E35" w:rsidRDefault="00C36E35" w:rsidP="00C36E35">
      <w:pPr>
        <w:tabs>
          <w:tab w:val="left" w:pos="1418"/>
        </w:tabs>
        <w:autoSpaceDE w:val="0"/>
        <w:autoSpaceDN w:val="0"/>
        <w:adjustRightInd w:val="0"/>
        <w:spacing w:after="0"/>
        <w:ind w:left="1429" w:hanging="360"/>
        <w:jc w:val="both"/>
        <w:rPr>
          <w:rFonts w:ascii="Times New Roman" w:eastAsia="Times New Roman" w:hAnsi="Times New Roman" w:cs="Times New Roman"/>
          <w:bCs/>
          <w:kern w:val="26"/>
          <w:sz w:val="28"/>
          <w:szCs w:val="28"/>
        </w:rPr>
        <w:sectPr w:rsidR="00C36E35" w:rsidRPr="00C36E35" w:rsidSect="00ED7776">
          <w:headerReference w:type="default" r:id="rId13"/>
          <w:footerReference w:type="default" r:id="rId14"/>
          <w:pgSz w:w="11906" w:h="16838"/>
          <w:pgMar w:top="1134" w:right="567" w:bottom="1134" w:left="1985" w:header="709" w:footer="709" w:gutter="0"/>
          <w:cols w:space="708"/>
          <w:titlePg/>
          <w:docGrid w:linePitch="381"/>
        </w:sectPr>
      </w:pP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bookmarkStart w:id="43" w:name="_Ref422743378"/>
      <w:r w:rsidRPr="00C36E35">
        <w:rPr>
          <w:rFonts w:ascii="Times New Roman" w:eastAsia="Calibri" w:hAnsi="Times New Roman" w:cs="Times New Roman"/>
          <w:bCs/>
          <w:sz w:val="20"/>
          <w:szCs w:val="20"/>
          <w:lang w:eastAsia="ru-RU"/>
        </w:rPr>
        <w:lastRenderedPageBreak/>
        <w:t xml:space="preserve">Приложение № </w:t>
      </w:r>
      <w:r w:rsidR="00F4245F" w:rsidRPr="00C36E35">
        <w:rPr>
          <w:rFonts w:ascii="Times New Roman" w:eastAsia="Calibri" w:hAnsi="Times New Roman" w:cs="Times New Roman"/>
          <w:bCs/>
          <w:sz w:val="20"/>
          <w:szCs w:val="20"/>
          <w:lang w:eastAsia="ru-RU"/>
        </w:rPr>
        <w:fldChar w:fldCharType="begin"/>
      </w:r>
      <w:r w:rsidRPr="00C36E35">
        <w:rPr>
          <w:rFonts w:ascii="Times New Roman" w:eastAsia="Calibri" w:hAnsi="Times New Roman" w:cs="Times New Roman"/>
          <w:bCs/>
          <w:sz w:val="20"/>
          <w:szCs w:val="20"/>
          <w:lang w:eastAsia="ru-RU"/>
        </w:rPr>
        <w:instrText xml:space="preserve"> SEQ Приложение_№ \* ARABIC </w:instrText>
      </w:r>
      <w:r w:rsidR="00F4245F" w:rsidRPr="00C36E35">
        <w:rPr>
          <w:rFonts w:ascii="Times New Roman" w:eastAsia="Calibri" w:hAnsi="Times New Roman" w:cs="Times New Roman"/>
          <w:bCs/>
          <w:sz w:val="20"/>
          <w:szCs w:val="20"/>
          <w:lang w:eastAsia="ru-RU"/>
        </w:rPr>
        <w:fldChar w:fldCharType="separate"/>
      </w:r>
      <w:r w:rsidR="00ED54D9">
        <w:rPr>
          <w:rFonts w:ascii="Times New Roman" w:eastAsia="Calibri" w:hAnsi="Times New Roman" w:cs="Times New Roman"/>
          <w:bCs/>
          <w:noProof/>
          <w:sz w:val="20"/>
          <w:szCs w:val="20"/>
          <w:lang w:eastAsia="ru-RU"/>
        </w:rPr>
        <w:t>2</w:t>
      </w:r>
      <w:r w:rsidR="00F4245F" w:rsidRPr="00C36E35">
        <w:rPr>
          <w:rFonts w:ascii="Times New Roman" w:eastAsia="Calibri" w:hAnsi="Times New Roman" w:cs="Times New Roman"/>
          <w:bCs/>
          <w:sz w:val="20"/>
          <w:szCs w:val="20"/>
          <w:lang w:eastAsia="ru-RU"/>
        </w:rPr>
        <w:fldChar w:fldCharType="end"/>
      </w:r>
      <w:bookmarkEnd w:id="43"/>
      <w:r w:rsidRPr="00C36E35">
        <w:rPr>
          <w:rFonts w:ascii="Times New Roman" w:eastAsia="Calibri" w:hAnsi="Times New Roman" w:cs="Times New Roman"/>
          <w:bCs/>
          <w:sz w:val="20"/>
          <w:szCs w:val="20"/>
          <w:lang w:eastAsia="ru-RU"/>
        </w:rPr>
        <w:br/>
        <w:t>к Антикоррупционной политике</w:t>
      </w:r>
      <w:r w:rsidRPr="00C36E35">
        <w:rPr>
          <w:rFonts w:ascii="Times New Roman" w:eastAsia="Calibri" w:hAnsi="Times New Roman" w:cs="Times New Roman"/>
          <w:bCs/>
          <w:sz w:val="20"/>
          <w:szCs w:val="20"/>
          <w:lang w:eastAsia="ru-RU"/>
        </w:rPr>
        <w:br/>
        <w:t xml:space="preserve">муниципального дошкольного образовательного учреждения </w:t>
      </w:r>
      <w:r w:rsidR="00ED7776">
        <w:rPr>
          <w:rFonts w:ascii="Times New Roman" w:eastAsia="Calibri" w:hAnsi="Times New Roman" w:cs="Times New Roman"/>
          <w:bCs/>
          <w:sz w:val="20"/>
          <w:szCs w:val="20"/>
          <w:lang w:eastAsia="ru-RU"/>
        </w:rPr>
        <w:t xml:space="preserve">Лыченский </w:t>
      </w:r>
      <w:r w:rsidRPr="00C36E35">
        <w:rPr>
          <w:rFonts w:ascii="Times New Roman" w:eastAsia="Calibri" w:hAnsi="Times New Roman" w:cs="Times New Roman"/>
          <w:bCs/>
          <w:sz w:val="20"/>
          <w:szCs w:val="20"/>
          <w:lang w:eastAsia="ru-RU"/>
        </w:rPr>
        <w:t>детский сад</w:t>
      </w:r>
    </w:p>
    <w:p w:rsidR="00C36E35" w:rsidRPr="00C36E35" w:rsidRDefault="00C36E35" w:rsidP="00C36E35">
      <w:pPr>
        <w:keepNext/>
        <w:keepLines/>
        <w:spacing w:before="240" w:after="0" w:line="240" w:lineRule="auto"/>
        <w:jc w:val="center"/>
        <w:outlineLvl w:val="0"/>
        <w:rPr>
          <w:rFonts w:ascii="Times New Roman" w:eastAsia="Times New Roman" w:hAnsi="Times New Roman" w:cs="Times New Roman"/>
          <w:b/>
          <w:kern w:val="26"/>
          <w:sz w:val="24"/>
          <w:szCs w:val="24"/>
        </w:rPr>
      </w:pPr>
      <w:bookmarkStart w:id="44" w:name="_Toc424284831"/>
      <w:r w:rsidRPr="00C36E35">
        <w:rPr>
          <w:rFonts w:ascii="Times New Roman" w:eastAsia="Times New Roman" w:hAnsi="Times New Roman" w:cs="Times New Roman"/>
          <w:b/>
          <w:kern w:val="26"/>
          <w:sz w:val="24"/>
          <w:szCs w:val="24"/>
        </w:rPr>
        <w:t>Кодекс</w:t>
      </w:r>
      <w:r w:rsidRPr="00C36E35">
        <w:rPr>
          <w:rFonts w:ascii="Times New Roman" w:eastAsia="Times New Roman" w:hAnsi="Times New Roman" w:cs="Times New Roman"/>
          <w:b/>
          <w:kern w:val="26"/>
          <w:sz w:val="24"/>
          <w:szCs w:val="24"/>
        </w:rPr>
        <w:br/>
        <w:t>этики и служебного поведения работников</w:t>
      </w:r>
      <w:bookmarkEnd w:id="44"/>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36E35" w:rsidRPr="00C36E35" w:rsidTr="00ED7776">
        <w:tc>
          <w:tcPr>
            <w:tcW w:w="9570" w:type="dxa"/>
          </w:tcPr>
          <w:p w:rsidR="00C36E35" w:rsidRPr="00C36E35" w:rsidRDefault="00C36E35" w:rsidP="00C36E35">
            <w:pPr>
              <w:jc w:val="center"/>
              <w:rPr>
                <w:rFonts w:ascii="Times New Roman" w:hAnsi="Times New Roman"/>
                <w:sz w:val="24"/>
                <w:szCs w:val="24"/>
              </w:rPr>
            </w:pPr>
            <w:r w:rsidRPr="00C36E35">
              <w:rPr>
                <w:rFonts w:ascii="Times New Roman" w:hAnsi="Times New Roman"/>
                <w:sz w:val="24"/>
                <w:szCs w:val="24"/>
              </w:rPr>
              <w:t>Муниципального дошкольного образовательного учреждения</w:t>
            </w:r>
          </w:p>
          <w:p w:rsidR="00C36E35" w:rsidRPr="00C36E35" w:rsidRDefault="00C36E35" w:rsidP="00ED7776">
            <w:pPr>
              <w:jc w:val="center"/>
              <w:rPr>
                <w:rFonts w:ascii="Times New Roman" w:hAnsi="Times New Roman"/>
                <w:color w:val="FF0000"/>
                <w:kern w:val="26"/>
                <w:sz w:val="24"/>
                <w:szCs w:val="24"/>
              </w:rPr>
            </w:pPr>
            <w:r w:rsidRPr="00C36E35">
              <w:rPr>
                <w:rFonts w:ascii="Times New Roman" w:hAnsi="Times New Roman"/>
                <w:sz w:val="24"/>
                <w:szCs w:val="24"/>
              </w:rPr>
              <w:t xml:space="preserve"> </w:t>
            </w:r>
            <w:r w:rsidR="00ED7776">
              <w:rPr>
                <w:rFonts w:ascii="Times New Roman" w:hAnsi="Times New Roman"/>
                <w:sz w:val="24"/>
                <w:szCs w:val="24"/>
              </w:rPr>
              <w:t>Лыченский</w:t>
            </w:r>
            <w:r w:rsidRPr="00C36E35">
              <w:rPr>
                <w:rFonts w:ascii="Times New Roman" w:hAnsi="Times New Roman"/>
                <w:sz w:val="24"/>
                <w:szCs w:val="24"/>
              </w:rPr>
              <w:t xml:space="preserve"> детский сад</w:t>
            </w:r>
          </w:p>
        </w:tc>
      </w:tr>
    </w:tbl>
    <w:p w:rsidR="00C36E35" w:rsidRPr="00C36E35" w:rsidRDefault="00C36E35" w:rsidP="00C36E35">
      <w:pPr>
        <w:keepNext/>
        <w:keepLines/>
        <w:numPr>
          <w:ilvl w:val="0"/>
          <w:numId w:val="7"/>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45" w:name="_Toc424284832"/>
      <w:r w:rsidRPr="00C36E35">
        <w:rPr>
          <w:rFonts w:ascii="Times New Roman" w:eastAsia="Times New Roman" w:hAnsi="Times New Roman" w:cs="Times New Roman"/>
          <w:b/>
          <w:kern w:val="26"/>
          <w:sz w:val="24"/>
          <w:szCs w:val="24"/>
        </w:rPr>
        <w:t>Общие положения</w:t>
      </w:r>
      <w:bookmarkEnd w:id="45"/>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Кодекс этики и служебного поведения работников муниципального дошкольного образовательного учреждения </w:t>
      </w:r>
      <w:r w:rsidR="00ED7776">
        <w:rPr>
          <w:rFonts w:ascii="Times New Roman" w:eastAsia="Times New Roman" w:hAnsi="Times New Roman" w:cs="Times New Roman"/>
          <w:kern w:val="26"/>
          <w:sz w:val="24"/>
          <w:szCs w:val="24"/>
        </w:rPr>
        <w:t>Лыченский</w:t>
      </w:r>
      <w:r w:rsidRPr="00C36E35">
        <w:rPr>
          <w:rFonts w:ascii="Times New Roman" w:eastAsia="Times New Roman" w:hAnsi="Times New Roman" w:cs="Times New Roman"/>
          <w:kern w:val="26"/>
          <w:sz w:val="24"/>
          <w:szCs w:val="24"/>
        </w:rPr>
        <w:t xml:space="preserve"> детский сад (далее - Кодекс) разработан в соответствии </w:t>
      </w:r>
      <w:r w:rsidRPr="00C36E35">
        <w:rPr>
          <w:rFonts w:ascii="Times New Roman" w:eastAsia="Times New Roman" w:hAnsi="Times New Roman" w:cs="Times New Roman"/>
          <w:bCs/>
          <w:kern w:val="26"/>
          <w:sz w:val="24"/>
          <w:szCs w:val="24"/>
        </w:rPr>
        <w:t xml:space="preserve">с положениями </w:t>
      </w:r>
      <w:hyperlink r:id="rId15" w:history="1">
        <w:r w:rsidRPr="00C36E35">
          <w:rPr>
            <w:rFonts w:ascii="Times New Roman" w:eastAsia="Times New Roman" w:hAnsi="Times New Roman" w:cs="Times New Roman"/>
            <w:bCs/>
            <w:kern w:val="26"/>
            <w:sz w:val="24"/>
            <w:szCs w:val="24"/>
          </w:rPr>
          <w:t>Конституции</w:t>
        </w:r>
      </w:hyperlink>
      <w:r w:rsidRPr="00C36E35">
        <w:rPr>
          <w:rFonts w:ascii="Times New Roman" w:eastAsia="Times New Roman" w:hAnsi="Times New Roman" w:cs="Times New Roman"/>
          <w:bCs/>
          <w:kern w:val="26"/>
          <w:sz w:val="24"/>
          <w:szCs w:val="24"/>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C36E35" w:rsidRPr="00C36E35" w:rsidRDefault="00C36E35" w:rsidP="00C36E35">
      <w:pPr>
        <w:keepNext/>
        <w:keepLines/>
        <w:numPr>
          <w:ilvl w:val="0"/>
          <w:numId w:val="7"/>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46" w:name="_Toc424284833"/>
      <w:r w:rsidRPr="00C36E35">
        <w:rPr>
          <w:rFonts w:ascii="Times New Roman" w:eastAsia="Times New Roman" w:hAnsi="Times New Roman" w:cs="Times New Roman"/>
          <w:b/>
          <w:kern w:val="26"/>
          <w:sz w:val="24"/>
          <w:szCs w:val="24"/>
        </w:rPr>
        <w:t xml:space="preserve">Основные обязанности, принципы </w:t>
      </w:r>
      <w:r w:rsidRPr="00C36E35">
        <w:rPr>
          <w:rFonts w:ascii="Times New Roman" w:eastAsia="Times New Roman" w:hAnsi="Times New Roman" w:cs="Times New Roman"/>
          <w:b/>
          <w:kern w:val="26"/>
          <w:sz w:val="24"/>
          <w:szCs w:val="24"/>
        </w:rPr>
        <w:br/>
        <w:t>и правила служебного поведения работников</w:t>
      </w:r>
      <w:bookmarkEnd w:id="46"/>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Деятельность организации и ее работников основывается на следующих принципах профессиональной этики: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законность;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профессионализм;</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независимость;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добросовестность;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конфиденциальность;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информирование;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эффективный внутренний контроль;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справедливость;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ответственность;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объективность;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доверие, уважение и доброжелательность к коллегам по работе.</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соответствии со статьей 21 Трудового кодекса Российской Федерации работник обязан:</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lastRenderedPageBreak/>
        <w:t>– добросовестно исполнять свои трудовые обязанности, возложенные на него трудовым договором;</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правила внутреннего трудового распорядка;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трудовую дисциплину;</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выполнять установленные нормы труда;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требования по охране труда и обеспечению безопасности труда;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сознавая ответственность перед гражданами, обществом и государством, призваны:</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соблюдать </w:t>
      </w:r>
      <w:hyperlink r:id="rId16" w:history="1">
        <w:r w:rsidRPr="00C36E35">
          <w:rPr>
            <w:rFonts w:ascii="Times New Roman" w:eastAsia="Times New Roman" w:hAnsi="Times New Roman" w:cs="Calibri"/>
            <w:kern w:val="26"/>
            <w:sz w:val="24"/>
            <w:szCs w:val="24"/>
          </w:rPr>
          <w:t>Конституцию</w:t>
        </w:r>
      </w:hyperlink>
      <w:r w:rsidRPr="00C36E35">
        <w:rPr>
          <w:rFonts w:ascii="Times New Roman" w:eastAsia="Times New Roman" w:hAnsi="Times New Roman" w:cs="Calibri"/>
          <w:kern w:val="26"/>
          <w:sz w:val="24"/>
          <w:szCs w:val="24"/>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обеспечивать эффективную работу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осуществлять свою деятельность в пределах предмета и целей деятельности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нормы профессиональной этики и правила делового поведения;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проявлять корректность и внимательность в обращении с гражданами и должностными лицами;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lastRenderedPageBreak/>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установленные в организации правила предоставления служебной информации и публичных выступлений;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целях противодействия коррупции работнику рекомендуется: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7" w:history="1">
        <w:r w:rsidRPr="00C36E35">
          <w:rPr>
            <w:rFonts w:ascii="Times New Roman" w:eastAsia="Times New Roman" w:hAnsi="Times New Roman" w:cs="Times New Roman"/>
            <w:kern w:val="26"/>
            <w:sz w:val="24"/>
            <w:szCs w:val="24"/>
          </w:rPr>
          <w:t>законодательством</w:t>
        </w:r>
      </w:hyperlink>
      <w:r w:rsidRPr="00C36E35">
        <w:rPr>
          <w:rFonts w:ascii="Times New Roman" w:eastAsia="Times New Roman" w:hAnsi="Times New Roman" w:cs="Times New Roman"/>
          <w:kern w:val="26"/>
          <w:sz w:val="24"/>
          <w:szCs w:val="24"/>
        </w:rPr>
        <w:t xml:space="preserve"> Российской Федерации.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 наделенный организационно-распорядительными полномочиями по отношению к другим работникам, призван:</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C36E35" w:rsidRPr="00C36E35" w:rsidRDefault="00C36E35" w:rsidP="00C36E35">
      <w:pPr>
        <w:keepNext/>
        <w:keepLines/>
        <w:numPr>
          <w:ilvl w:val="0"/>
          <w:numId w:val="7"/>
        </w:numPr>
        <w:tabs>
          <w:tab w:val="left" w:pos="567"/>
          <w:tab w:val="left" w:pos="1276"/>
        </w:tabs>
        <w:autoSpaceDE w:val="0"/>
        <w:autoSpaceDN w:val="0"/>
        <w:adjustRightInd w:val="0"/>
        <w:spacing w:before="360" w:after="120" w:line="240" w:lineRule="auto"/>
        <w:jc w:val="center"/>
        <w:rPr>
          <w:rFonts w:ascii="Times New Roman" w:eastAsia="Times New Roman" w:hAnsi="Times New Roman" w:cs="Times New Roman"/>
          <w:b/>
          <w:kern w:val="26"/>
          <w:sz w:val="24"/>
          <w:szCs w:val="24"/>
        </w:rPr>
      </w:pPr>
      <w:r w:rsidRPr="00C36E35">
        <w:rPr>
          <w:rFonts w:ascii="Times New Roman" w:eastAsia="Times New Roman" w:hAnsi="Times New Roman" w:cs="Times New Roman"/>
          <w:b/>
          <w:kern w:val="26"/>
          <w:sz w:val="24"/>
          <w:szCs w:val="24"/>
        </w:rPr>
        <w:t>Рекомендательные этические правила поведения работников</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своем поведении работник воздерживается от:</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грубости, проявлений пренебрежительного тона, заносчивости, предвзятых замечаний, предъявления неправомерных, незаслуженных обвинений;</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угроз, оскорбительных выражений или реплик, действий, препятствующих нормальному общению или провоцирующих противоправное поведение;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принятия пищи, курения во время служебных совещаний, бесед, иного служебного общения с гражданами.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Работники должны быть вежливыми, доброжелательными, корректными, внимательными и проявлять терпимость в общении с гражданами и коллегами.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C36E35" w:rsidRPr="00C36E35" w:rsidRDefault="00C36E35" w:rsidP="00C36E35">
      <w:pPr>
        <w:keepNext/>
        <w:keepLines/>
        <w:numPr>
          <w:ilvl w:val="0"/>
          <w:numId w:val="7"/>
        </w:numPr>
        <w:tabs>
          <w:tab w:val="left" w:pos="567"/>
          <w:tab w:val="left" w:pos="1276"/>
        </w:tabs>
        <w:autoSpaceDE w:val="0"/>
        <w:autoSpaceDN w:val="0"/>
        <w:adjustRightInd w:val="0"/>
        <w:spacing w:before="360" w:after="120" w:line="240" w:lineRule="auto"/>
        <w:jc w:val="center"/>
        <w:rPr>
          <w:rFonts w:ascii="Times New Roman" w:eastAsia="Times New Roman" w:hAnsi="Times New Roman" w:cs="Times New Roman"/>
          <w:b/>
          <w:kern w:val="26"/>
          <w:sz w:val="24"/>
          <w:szCs w:val="24"/>
        </w:rPr>
      </w:pPr>
      <w:r w:rsidRPr="00C36E35">
        <w:rPr>
          <w:rFonts w:ascii="Times New Roman" w:eastAsia="Times New Roman" w:hAnsi="Times New Roman" w:cs="Times New Roman"/>
          <w:b/>
          <w:kern w:val="26"/>
          <w:sz w:val="24"/>
          <w:szCs w:val="24"/>
        </w:rPr>
        <w:t xml:space="preserve"> Ответственность за нарушение положений Кодекса</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C36E35" w:rsidRPr="00C36E35" w:rsidRDefault="00C36E35" w:rsidP="00C36E35">
      <w:pPr>
        <w:numPr>
          <w:ilvl w:val="1"/>
          <w:numId w:val="7"/>
        </w:numPr>
        <w:tabs>
          <w:tab w:val="left" w:pos="567"/>
          <w:tab w:val="left" w:pos="1276"/>
        </w:tabs>
        <w:autoSpaceDE w:val="0"/>
        <w:autoSpaceDN w:val="0"/>
        <w:adjustRightInd w:val="0"/>
        <w:spacing w:after="0" w:line="240" w:lineRule="auto"/>
        <w:ind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lastRenderedPageBreak/>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bookmarkStart w:id="47" w:name="_Ref422744127"/>
      <w:r w:rsidRPr="00C36E35">
        <w:rPr>
          <w:rFonts w:ascii="Times New Roman" w:eastAsia="Calibri" w:hAnsi="Times New Roman" w:cs="Times New Roman"/>
          <w:bCs/>
          <w:sz w:val="20"/>
          <w:szCs w:val="20"/>
          <w:lang w:eastAsia="ru-RU"/>
        </w:rPr>
        <w:lastRenderedPageBreak/>
        <w:t xml:space="preserve">Приложение № </w:t>
      </w:r>
      <w:r w:rsidR="00F4245F" w:rsidRPr="00C36E35">
        <w:rPr>
          <w:rFonts w:ascii="Times New Roman" w:eastAsia="Calibri" w:hAnsi="Times New Roman" w:cs="Times New Roman"/>
          <w:bCs/>
          <w:sz w:val="20"/>
          <w:szCs w:val="20"/>
          <w:lang w:eastAsia="ru-RU"/>
        </w:rPr>
        <w:fldChar w:fldCharType="begin"/>
      </w:r>
      <w:r w:rsidRPr="00C36E35">
        <w:rPr>
          <w:rFonts w:ascii="Times New Roman" w:eastAsia="Calibri" w:hAnsi="Times New Roman" w:cs="Times New Roman"/>
          <w:bCs/>
          <w:sz w:val="20"/>
          <w:szCs w:val="20"/>
          <w:lang w:eastAsia="ru-RU"/>
        </w:rPr>
        <w:instrText xml:space="preserve"> SEQ Приложение_№ \* ARABIC </w:instrText>
      </w:r>
      <w:r w:rsidR="00F4245F" w:rsidRPr="00C36E35">
        <w:rPr>
          <w:rFonts w:ascii="Times New Roman" w:eastAsia="Calibri" w:hAnsi="Times New Roman" w:cs="Times New Roman"/>
          <w:bCs/>
          <w:sz w:val="20"/>
          <w:szCs w:val="20"/>
          <w:lang w:eastAsia="ru-RU"/>
        </w:rPr>
        <w:fldChar w:fldCharType="separate"/>
      </w:r>
      <w:r w:rsidR="00ED54D9">
        <w:rPr>
          <w:rFonts w:ascii="Times New Roman" w:eastAsia="Calibri" w:hAnsi="Times New Roman" w:cs="Times New Roman"/>
          <w:bCs/>
          <w:noProof/>
          <w:sz w:val="20"/>
          <w:szCs w:val="20"/>
          <w:lang w:eastAsia="ru-RU"/>
        </w:rPr>
        <w:t>3</w:t>
      </w:r>
      <w:r w:rsidR="00F4245F" w:rsidRPr="00C36E35">
        <w:rPr>
          <w:rFonts w:ascii="Times New Roman" w:eastAsia="Calibri" w:hAnsi="Times New Roman" w:cs="Times New Roman"/>
          <w:bCs/>
          <w:sz w:val="20"/>
          <w:szCs w:val="20"/>
          <w:lang w:eastAsia="ru-RU"/>
        </w:rPr>
        <w:fldChar w:fldCharType="end"/>
      </w:r>
      <w:bookmarkEnd w:id="47"/>
      <w:r w:rsidRPr="00C36E35">
        <w:rPr>
          <w:rFonts w:ascii="Times New Roman" w:eastAsia="Calibri" w:hAnsi="Times New Roman" w:cs="Times New Roman"/>
          <w:bCs/>
          <w:sz w:val="20"/>
          <w:szCs w:val="20"/>
          <w:lang w:eastAsia="ru-RU"/>
        </w:rPr>
        <w:br/>
        <w:t>к Антикоррупционной политике</w:t>
      </w:r>
      <w:r w:rsidRPr="00C36E35">
        <w:rPr>
          <w:rFonts w:ascii="Times New Roman" w:eastAsia="Calibri" w:hAnsi="Times New Roman" w:cs="Times New Roman"/>
          <w:bCs/>
          <w:sz w:val="20"/>
          <w:szCs w:val="20"/>
          <w:lang w:eastAsia="ru-RU"/>
        </w:rPr>
        <w:br/>
        <w:t xml:space="preserve">муниципального дошкольного образовательного учреждения </w:t>
      </w:r>
      <w:r w:rsidR="00ED7776">
        <w:rPr>
          <w:rFonts w:ascii="Times New Roman" w:eastAsia="Calibri" w:hAnsi="Times New Roman" w:cs="Times New Roman"/>
          <w:bCs/>
          <w:sz w:val="20"/>
          <w:szCs w:val="20"/>
          <w:lang w:eastAsia="ru-RU"/>
        </w:rPr>
        <w:t>Лыченский</w:t>
      </w:r>
      <w:r w:rsidRPr="00C36E35">
        <w:rPr>
          <w:rFonts w:ascii="Times New Roman" w:eastAsia="Calibri" w:hAnsi="Times New Roman" w:cs="Times New Roman"/>
          <w:bCs/>
          <w:sz w:val="20"/>
          <w:szCs w:val="20"/>
          <w:lang w:eastAsia="ru-RU"/>
        </w:rPr>
        <w:t xml:space="preserve"> детский сад</w:t>
      </w:r>
    </w:p>
    <w:p w:rsidR="00C36E35" w:rsidRPr="00C36E35" w:rsidRDefault="00C36E35" w:rsidP="00C36E35">
      <w:pPr>
        <w:autoSpaceDE w:val="0"/>
        <w:autoSpaceDN w:val="0"/>
        <w:adjustRightInd w:val="0"/>
        <w:spacing w:after="0" w:line="240" w:lineRule="auto"/>
        <w:ind w:firstLine="709"/>
        <w:jc w:val="both"/>
        <w:rPr>
          <w:rFonts w:ascii="Times New Roman" w:eastAsia="Times New Roman" w:hAnsi="Times New Roman" w:cs="Calibri"/>
          <w:sz w:val="28"/>
          <w:szCs w:val="28"/>
        </w:rPr>
      </w:pPr>
    </w:p>
    <w:p w:rsidR="00C36E35" w:rsidRPr="00C36E35" w:rsidRDefault="00C36E35" w:rsidP="00C36E35">
      <w:pPr>
        <w:autoSpaceDE w:val="0"/>
        <w:autoSpaceDN w:val="0"/>
        <w:adjustRightInd w:val="0"/>
        <w:spacing w:after="0" w:line="240" w:lineRule="auto"/>
        <w:ind w:firstLine="709"/>
        <w:jc w:val="both"/>
        <w:rPr>
          <w:rFonts w:ascii="Times New Roman" w:eastAsia="Times New Roman" w:hAnsi="Times New Roman" w:cs="Calibri"/>
          <w:sz w:val="28"/>
          <w:szCs w:val="28"/>
        </w:rPr>
      </w:pPr>
    </w:p>
    <w:p w:rsidR="00C36E35" w:rsidRPr="00C36E35" w:rsidRDefault="00C36E35" w:rsidP="00C36E35">
      <w:pPr>
        <w:keepNext/>
        <w:keepLines/>
        <w:spacing w:before="240" w:after="0" w:line="240" w:lineRule="auto"/>
        <w:jc w:val="center"/>
        <w:outlineLvl w:val="0"/>
        <w:rPr>
          <w:rFonts w:ascii="Times New Roman" w:eastAsia="Times New Roman" w:hAnsi="Times New Roman" w:cs="Times New Roman"/>
          <w:b/>
          <w:kern w:val="26"/>
          <w:sz w:val="24"/>
          <w:szCs w:val="24"/>
        </w:rPr>
      </w:pPr>
      <w:bookmarkStart w:id="48" w:name="_Toc424284834"/>
      <w:r w:rsidRPr="00C36E35">
        <w:rPr>
          <w:rFonts w:ascii="Times New Roman" w:eastAsia="Times New Roman" w:hAnsi="Times New Roman" w:cs="Times New Roman"/>
          <w:b/>
          <w:kern w:val="26"/>
          <w:sz w:val="24"/>
          <w:szCs w:val="24"/>
        </w:rPr>
        <w:t>Положение о конфликте интересов</w:t>
      </w:r>
      <w:bookmarkEnd w:id="48"/>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36E35" w:rsidRPr="00C36E35" w:rsidTr="00ED7776">
        <w:tc>
          <w:tcPr>
            <w:tcW w:w="9570" w:type="dxa"/>
          </w:tcPr>
          <w:p w:rsidR="00C36E35" w:rsidRPr="00C36E35" w:rsidRDefault="00C36E35" w:rsidP="00C36E35">
            <w:pPr>
              <w:jc w:val="center"/>
              <w:rPr>
                <w:rFonts w:ascii="Times New Roman" w:hAnsi="Times New Roman"/>
                <w:sz w:val="24"/>
                <w:szCs w:val="24"/>
              </w:rPr>
            </w:pPr>
            <w:r w:rsidRPr="00C36E35">
              <w:rPr>
                <w:rFonts w:ascii="Times New Roman" w:hAnsi="Times New Roman"/>
                <w:sz w:val="24"/>
                <w:szCs w:val="24"/>
              </w:rPr>
              <w:t>муниципального дошкольного образовательного учреждения</w:t>
            </w:r>
          </w:p>
          <w:p w:rsidR="00C36E35" w:rsidRPr="00C36E35" w:rsidRDefault="00ED7776" w:rsidP="00C36E35">
            <w:pPr>
              <w:jc w:val="center"/>
              <w:rPr>
                <w:rFonts w:ascii="Times New Roman" w:hAnsi="Times New Roman"/>
                <w:color w:val="FF0000"/>
                <w:kern w:val="26"/>
                <w:sz w:val="24"/>
                <w:szCs w:val="24"/>
              </w:rPr>
            </w:pPr>
            <w:r>
              <w:rPr>
                <w:rFonts w:ascii="Times New Roman" w:hAnsi="Times New Roman"/>
                <w:sz w:val="24"/>
                <w:szCs w:val="24"/>
              </w:rPr>
              <w:t>Лыченский</w:t>
            </w:r>
            <w:r w:rsidR="00C36E35" w:rsidRPr="00C36E35">
              <w:rPr>
                <w:rFonts w:ascii="Times New Roman" w:hAnsi="Times New Roman"/>
                <w:sz w:val="24"/>
                <w:szCs w:val="24"/>
              </w:rPr>
              <w:t xml:space="preserve"> детский сад</w:t>
            </w:r>
          </w:p>
        </w:tc>
      </w:tr>
    </w:tbl>
    <w:p w:rsidR="00C36E35" w:rsidRPr="00C36E35" w:rsidRDefault="00C36E35" w:rsidP="00C36E35">
      <w:pPr>
        <w:keepNext/>
        <w:keepLines/>
        <w:numPr>
          <w:ilvl w:val="0"/>
          <w:numId w:val="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49" w:name="_Toc424284835"/>
      <w:r w:rsidRPr="00C36E35">
        <w:rPr>
          <w:rFonts w:ascii="Times New Roman" w:eastAsia="Times New Roman" w:hAnsi="Times New Roman" w:cs="Times New Roman"/>
          <w:b/>
          <w:kern w:val="26"/>
          <w:sz w:val="24"/>
          <w:szCs w:val="24"/>
        </w:rPr>
        <w:t>Цели и задачи Положения</w:t>
      </w:r>
      <w:bookmarkEnd w:id="49"/>
    </w:p>
    <w:p w:rsidR="00C36E35" w:rsidRPr="00C36E35" w:rsidRDefault="00C36E35" w:rsidP="00C36E35">
      <w:pPr>
        <w:numPr>
          <w:ilvl w:val="1"/>
          <w:numId w:val="9"/>
        </w:numPr>
        <w:tabs>
          <w:tab w:val="left" w:pos="-284"/>
          <w:tab w:val="left" w:pos="-142"/>
        </w:tabs>
        <w:autoSpaceDE w:val="0"/>
        <w:autoSpaceDN w:val="0"/>
        <w:adjustRightInd w:val="0"/>
        <w:spacing w:after="0" w:line="240" w:lineRule="auto"/>
        <w:ind w:left="284"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Настоящее Положение о конфликте интересов в муниципальном дошкольном образовательном учреждении </w:t>
      </w:r>
      <w:r w:rsidR="00ED7776">
        <w:rPr>
          <w:rFonts w:ascii="Times New Roman" w:eastAsia="Times New Roman" w:hAnsi="Times New Roman" w:cs="Times New Roman"/>
          <w:kern w:val="26"/>
          <w:sz w:val="24"/>
          <w:szCs w:val="24"/>
        </w:rPr>
        <w:t>Лыченский</w:t>
      </w:r>
      <w:r w:rsidRPr="00C36E35">
        <w:rPr>
          <w:rFonts w:ascii="Times New Roman" w:eastAsia="Times New Roman" w:hAnsi="Times New Roman" w:cs="Times New Roman"/>
          <w:kern w:val="26"/>
          <w:sz w:val="24"/>
          <w:szCs w:val="24"/>
        </w:rPr>
        <w:t xml:space="preserve"> детский сад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C36E35" w:rsidRPr="00C36E35" w:rsidRDefault="00C36E35" w:rsidP="00C36E35">
      <w:pPr>
        <w:numPr>
          <w:ilvl w:val="1"/>
          <w:numId w:val="9"/>
        </w:numPr>
        <w:tabs>
          <w:tab w:val="left" w:pos="-284"/>
          <w:tab w:val="left" w:pos="-142"/>
        </w:tabs>
        <w:autoSpaceDE w:val="0"/>
        <w:autoSpaceDN w:val="0"/>
        <w:adjustRightInd w:val="0"/>
        <w:spacing w:after="0" w:line="240" w:lineRule="auto"/>
        <w:ind w:left="1276" w:hanging="425"/>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C36E35" w:rsidRPr="00C36E35" w:rsidRDefault="00C36E35" w:rsidP="00C36E35">
      <w:pPr>
        <w:numPr>
          <w:ilvl w:val="1"/>
          <w:numId w:val="9"/>
        </w:numPr>
        <w:tabs>
          <w:tab w:val="left" w:pos="-284"/>
          <w:tab w:val="left" w:pos="-142"/>
        </w:tabs>
        <w:autoSpaceDE w:val="0"/>
        <w:autoSpaceDN w:val="0"/>
        <w:adjustRightInd w:val="0"/>
        <w:spacing w:after="0" w:line="240" w:lineRule="auto"/>
        <w:ind w:left="1276" w:hanging="425"/>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должны избегать любых конфликтов интересов, должны быть независимы от конфликта интересов, затрагивающего организацию.</w:t>
      </w:r>
    </w:p>
    <w:p w:rsidR="00C36E35" w:rsidRPr="00C36E35" w:rsidRDefault="00C36E35" w:rsidP="00C36E35">
      <w:pPr>
        <w:numPr>
          <w:ilvl w:val="1"/>
          <w:numId w:val="9"/>
        </w:numPr>
        <w:tabs>
          <w:tab w:val="left" w:pos="-142"/>
          <w:tab w:val="left" w:pos="1276"/>
        </w:tabs>
        <w:autoSpaceDE w:val="0"/>
        <w:autoSpaceDN w:val="0"/>
        <w:adjustRightInd w:val="0"/>
        <w:spacing w:after="0" w:line="240" w:lineRule="auto"/>
        <w:ind w:left="1276" w:hanging="425"/>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C36E35" w:rsidRPr="00C36E35" w:rsidRDefault="00C36E35" w:rsidP="00C36E35">
      <w:pPr>
        <w:keepNext/>
        <w:keepLines/>
        <w:numPr>
          <w:ilvl w:val="0"/>
          <w:numId w:val="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50" w:name="_Toc424284836"/>
      <w:r w:rsidRPr="00C36E35">
        <w:rPr>
          <w:rFonts w:ascii="Times New Roman" w:eastAsia="Times New Roman" w:hAnsi="Times New Roman" w:cs="Times New Roman"/>
          <w:b/>
          <w:kern w:val="26"/>
          <w:sz w:val="24"/>
          <w:szCs w:val="24"/>
        </w:rPr>
        <w:t>Меры по предотвращению конфликта интересов</w:t>
      </w:r>
      <w:bookmarkEnd w:id="50"/>
    </w:p>
    <w:p w:rsidR="00C36E35" w:rsidRPr="00C36E35" w:rsidRDefault="00C36E35" w:rsidP="00C36E35">
      <w:pPr>
        <w:numPr>
          <w:ilvl w:val="1"/>
          <w:numId w:val="9"/>
        </w:numPr>
        <w:tabs>
          <w:tab w:val="left" w:pos="567"/>
          <w:tab w:val="left" w:pos="1276"/>
        </w:tabs>
        <w:autoSpaceDE w:val="0"/>
        <w:autoSpaceDN w:val="0"/>
        <w:adjustRightInd w:val="0"/>
        <w:spacing w:after="0" w:line="240" w:lineRule="auto"/>
        <w:ind w:hanging="581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Основными мерами по предотвращению конфликтов интересов являются: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распределение полномочий приказом о распределении обязанностей между руководителем и заместителями руководителя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выдача определенному кругу работников доверенностей на совершение действий, отдельных видов сделок;</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lastRenderedPageBreak/>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представление гражданами при приеме на должности, включенные в </w:t>
      </w:r>
      <w:r w:rsidRPr="00C36E35">
        <w:rPr>
          <w:rFonts w:ascii="Times New Roman" w:eastAsia="Times New Roman" w:hAnsi="Times New Roman" w:cs="Times New Roman"/>
          <w:sz w:val="24"/>
          <w:szCs w:val="24"/>
        </w:rPr>
        <w:t xml:space="preserve">Перечень должностей муниципального дошкольного образовательного учреждения </w:t>
      </w:r>
      <w:r w:rsidR="00ED7776">
        <w:rPr>
          <w:rFonts w:ascii="Times New Roman" w:eastAsia="Times New Roman" w:hAnsi="Times New Roman" w:cs="Times New Roman"/>
          <w:sz w:val="24"/>
          <w:szCs w:val="24"/>
        </w:rPr>
        <w:t>Лыченский</w:t>
      </w:r>
      <w:r w:rsidRPr="00C36E35">
        <w:rPr>
          <w:rFonts w:ascii="Times New Roman" w:eastAsia="Times New Roman" w:hAnsi="Times New Roman" w:cs="Times New Roman"/>
          <w:sz w:val="24"/>
          <w:szCs w:val="24"/>
        </w:rPr>
        <w:t xml:space="preserve"> детский сад</w:t>
      </w:r>
      <w:r w:rsidR="00ED7776">
        <w:rPr>
          <w:rFonts w:ascii="Times New Roman" w:eastAsia="Times New Roman" w:hAnsi="Times New Roman" w:cs="Times New Roman"/>
          <w:sz w:val="24"/>
          <w:szCs w:val="24"/>
        </w:rPr>
        <w:t xml:space="preserve"> </w:t>
      </w:r>
      <w:r w:rsidRPr="00C36E35">
        <w:rPr>
          <w:rFonts w:ascii="Times New Roman" w:eastAsia="Times New Roman" w:hAnsi="Times New Roman" w:cs="Times New Roman"/>
          <w:sz w:val="24"/>
          <w:szCs w:val="24"/>
        </w:rPr>
        <w:t xml:space="preserve"> высоким риском коррупционных проявлений</w:t>
      </w:r>
      <w:r w:rsidRPr="00C36E35">
        <w:rPr>
          <w:rFonts w:ascii="Times New Roman" w:eastAsia="Times New Roman" w:hAnsi="Times New Roman" w:cs="Calibri"/>
          <w:kern w:val="26"/>
          <w:sz w:val="24"/>
          <w:szCs w:val="24"/>
        </w:rPr>
        <w:t xml:space="preserve">, декларации конфликта интересов (Приложение 1 к </w:t>
      </w:r>
      <w:r w:rsidRPr="00C36E35">
        <w:rPr>
          <w:rFonts w:ascii="Times New Roman" w:eastAsia="Times New Roman" w:hAnsi="Times New Roman" w:cs="Calibri"/>
          <w:sz w:val="24"/>
          <w:szCs w:val="24"/>
        </w:rPr>
        <w:t>Положению о конфликте интересов</w:t>
      </w:r>
      <w:r w:rsidRPr="00C36E35">
        <w:rPr>
          <w:rFonts w:ascii="Times New Roman" w:eastAsia="Times New Roman" w:hAnsi="Times New Roman" w:cs="Calibri"/>
          <w:kern w:val="26"/>
          <w:sz w:val="24"/>
          <w:szCs w:val="24"/>
        </w:rPr>
        <w:t>);</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представление ежегодно в срок до 30 апреля работниками, замещающими должности, включенные в </w:t>
      </w:r>
      <w:r w:rsidRPr="00C36E35">
        <w:rPr>
          <w:rFonts w:ascii="Times New Roman" w:eastAsia="Times New Roman" w:hAnsi="Times New Roman" w:cs="Times New Roman"/>
          <w:sz w:val="24"/>
          <w:szCs w:val="24"/>
        </w:rPr>
        <w:t xml:space="preserve">Перечень должностей муниципального дошкольного образовательного учреждения </w:t>
      </w:r>
      <w:r w:rsidR="00ED7776">
        <w:rPr>
          <w:rFonts w:ascii="Times New Roman" w:eastAsia="Times New Roman" w:hAnsi="Times New Roman" w:cs="Times New Roman"/>
          <w:sz w:val="24"/>
          <w:szCs w:val="24"/>
        </w:rPr>
        <w:t>Лыченский</w:t>
      </w:r>
      <w:r w:rsidRPr="00C36E35">
        <w:rPr>
          <w:rFonts w:ascii="Times New Roman" w:eastAsia="Times New Roman" w:hAnsi="Times New Roman" w:cs="Times New Roman"/>
          <w:sz w:val="24"/>
          <w:szCs w:val="24"/>
        </w:rPr>
        <w:t xml:space="preserve"> детский сад с высоким риском коррупционных проявлений</w:t>
      </w:r>
      <w:r w:rsidRPr="00C36E35">
        <w:rPr>
          <w:rFonts w:ascii="Times New Roman" w:eastAsia="Times New Roman" w:hAnsi="Times New Roman" w:cs="Calibri"/>
          <w:kern w:val="26"/>
          <w:sz w:val="24"/>
          <w:szCs w:val="24"/>
        </w:rPr>
        <w:t>, декларации конфликта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C36E35" w:rsidRPr="00C36E35" w:rsidRDefault="00C36E35" w:rsidP="00C36E35">
      <w:pPr>
        <w:keepNext/>
        <w:keepLines/>
        <w:numPr>
          <w:ilvl w:val="0"/>
          <w:numId w:val="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51" w:name="_Toc424284837"/>
      <w:r w:rsidRPr="00C36E35">
        <w:rPr>
          <w:rFonts w:ascii="Times New Roman" w:eastAsia="Times New Roman" w:hAnsi="Times New Roman" w:cs="Times New Roman"/>
          <w:b/>
          <w:kern w:val="26"/>
          <w:sz w:val="24"/>
          <w:szCs w:val="24"/>
        </w:rPr>
        <w:t xml:space="preserve">Обязанности </w:t>
      </w:r>
      <w:r w:rsidRPr="00C36E35">
        <w:rPr>
          <w:rFonts w:ascii="Times New Roman" w:eastAsia="Times New Roman" w:hAnsi="Times New Roman" w:cs="Times New Roman"/>
          <w:b/>
          <w:kern w:val="26"/>
          <w:sz w:val="24"/>
          <w:szCs w:val="24"/>
        </w:rPr>
        <w:br/>
        <w:t xml:space="preserve">руководителя организации и работников </w:t>
      </w:r>
      <w:r w:rsidRPr="00C36E35">
        <w:rPr>
          <w:rFonts w:ascii="Times New Roman" w:eastAsia="Times New Roman" w:hAnsi="Times New Roman" w:cs="Times New Roman"/>
          <w:b/>
          <w:kern w:val="26"/>
          <w:sz w:val="24"/>
          <w:szCs w:val="24"/>
        </w:rPr>
        <w:br/>
        <w:t>по предотвращению конфликта интересов</w:t>
      </w:r>
      <w:bookmarkEnd w:id="51"/>
    </w:p>
    <w:p w:rsidR="00C36E35" w:rsidRPr="00C36E35" w:rsidRDefault="00C36E35" w:rsidP="00C36E35">
      <w:pPr>
        <w:numPr>
          <w:ilvl w:val="1"/>
          <w:numId w:val="9"/>
        </w:numPr>
        <w:tabs>
          <w:tab w:val="left" w:pos="567"/>
          <w:tab w:val="left" w:pos="1276"/>
        </w:tabs>
        <w:autoSpaceDE w:val="0"/>
        <w:autoSpaceDN w:val="0"/>
        <w:adjustRightInd w:val="0"/>
        <w:spacing w:after="0" w:line="240" w:lineRule="auto"/>
        <w:ind w:left="426" w:hanging="142"/>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целях предотвращения конфликта интересов руководитель организации и работники обязаны:</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исполнять обязанности с учетом разграничения полномочий, установленных локальными нормативными актами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C36E35" w:rsidRPr="00C36E35" w:rsidRDefault="00C36E35" w:rsidP="00C36E35">
      <w:pPr>
        <w:autoSpaceDE w:val="0"/>
        <w:autoSpaceDN w:val="0"/>
        <w:adjustRightInd w:val="0"/>
        <w:spacing w:after="0"/>
        <w:jc w:val="both"/>
        <w:rPr>
          <w:rFonts w:ascii="Times New Roman" w:eastAsia="Times New Roman" w:hAnsi="Times New Roman" w:cs="Times New Roman"/>
          <w:kern w:val="26"/>
          <w:sz w:val="24"/>
          <w:szCs w:val="24"/>
          <w:lang w:eastAsia="ru-RU"/>
        </w:rPr>
      </w:pPr>
      <w:r w:rsidRPr="00C36E35">
        <w:rPr>
          <w:rFonts w:ascii="Times New Roman" w:eastAsia="Times New Roman" w:hAnsi="Times New Roman" w:cs="Times New Roman"/>
          <w:kern w:val="26"/>
          <w:sz w:val="24"/>
          <w:szCs w:val="24"/>
          <w:lang w:eastAsia="ru-RU"/>
        </w:rPr>
        <w:t xml:space="preserve">– уведомлять </w:t>
      </w:r>
      <w:r w:rsidRPr="00C36E35">
        <w:rPr>
          <w:rFonts w:ascii="Times New Roman" w:eastAsia="Times New Roman" w:hAnsi="Times New Roman" w:cs="Times New Roman"/>
          <w:sz w:val="24"/>
          <w:szCs w:val="24"/>
          <w:lang w:eastAsia="ru-RU"/>
        </w:rPr>
        <w:t>руководителя организации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C36E35">
        <w:rPr>
          <w:rFonts w:ascii="Times New Roman" w:eastAsia="Times New Roman" w:hAnsi="Times New Roman" w:cs="Times New Roman"/>
          <w:kern w:val="26"/>
          <w:sz w:val="24"/>
          <w:szCs w:val="24"/>
          <w:lang w:eastAsia="ru-RU"/>
        </w:rPr>
        <w:t xml:space="preserve">, в письменной форме. Форма уведомления о </w:t>
      </w:r>
      <w:r w:rsidRPr="00C36E35">
        <w:rPr>
          <w:rFonts w:ascii="Times New Roman" w:eastAsia="Times New Roman" w:hAnsi="Times New Roman" w:cs="Times New Roman"/>
          <w:sz w:val="24"/>
          <w:szCs w:val="24"/>
          <w:lang w:eastAsia="ru-RU"/>
        </w:rPr>
        <w:t>о возникновении личной заинтересованности при исполнении</w:t>
      </w:r>
      <w:r w:rsidRPr="00C36E35">
        <w:rPr>
          <w:rFonts w:ascii="Times New Roman" w:eastAsia="Times New Roman" w:hAnsi="Times New Roman" w:cs="Times New Roman"/>
          <w:sz w:val="24"/>
          <w:szCs w:val="24"/>
          <w:lang w:eastAsia="ru-RU"/>
        </w:rPr>
        <w:br/>
        <w:t>должностных (трудовых) обязанностей, которая приводит или может</w:t>
      </w:r>
      <w:r w:rsidRPr="00C36E35">
        <w:rPr>
          <w:rFonts w:ascii="Times New Roman" w:eastAsia="Times New Roman" w:hAnsi="Times New Roman" w:cs="Times New Roman"/>
          <w:sz w:val="24"/>
          <w:szCs w:val="24"/>
          <w:lang w:eastAsia="ru-RU"/>
        </w:rPr>
        <w:br/>
        <w:t>привести к конфликту интересов, приведена в Приложении 3 к Положению о конфликте интересов</w:t>
      </w:r>
      <w:r w:rsidRPr="00C36E35">
        <w:rPr>
          <w:rFonts w:ascii="Times New Roman" w:eastAsia="Times New Roman" w:hAnsi="Times New Roman" w:cs="Times New Roman"/>
          <w:kern w:val="26"/>
          <w:sz w:val="24"/>
          <w:szCs w:val="24"/>
          <w:lang w:eastAsia="ru-RU"/>
        </w:rPr>
        <w:t>;</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обеспечивать эффективность управления финансовыми, материальными и кадровыми ресурсами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исключить возможность вовлечения организации, руководителя организации и работников в осуществление противоправной деятельности;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обеспечивать максимально возможную результативность при совершении сделок;</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обеспечивать достоверность бухгалтерской отчетности и иной публикуемой информации;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lastRenderedPageBreak/>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предоставлять исчерпывающую информацию по вопросам, которые могут стать предметом конфликта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обеспечивать сохранность денежных средств и другого имущества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C36E35" w:rsidRPr="00C36E35" w:rsidRDefault="00C36E35" w:rsidP="00C36E35">
      <w:pPr>
        <w:keepNext/>
        <w:keepLines/>
        <w:numPr>
          <w:ilvl w:val="0"/>
          <w:numId w:val="9"/>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52" w:name="_Toc424284838"/>
      <w:r w:rsidRPr="00C36E35">
        <w:rPr>
          <w:rFonts w:ascii="Times New Roman" w:eastAsia="Times New Roman" w:hAnsi="Times New Roman" w:cs="Times New Roman"/>
          <w:b/>
          <w:kern w:val="26"/>
          <w:sz w:val="24"/>
          <w:szCs w:val="24"/>
        </w:rPr>
        <w:t xml:space="preserve">Порядок предотвращения </w:t>
      </w:r>
      <w:r w:rsidRPr="00C36E35">
        <w:rPr>
          <w:rFonts w:ascii="Times New Roman" w:eastAsia="Times New Roman" w:hAnsi="Times New Roman" w:cs="Times New Roman"/>
          <w:b/>
          <w:kern w:val="26"/>
          <w:sz w:val="24"/>
          <w:szCs w:val="24"/>
        </w:rPr>
        <w:br/>
        <w:t>или урегулирования конфликта интересов</w:t>
      </w:r>
      <w:bookmarkEnd w:id="52"/>
    </w:p>
    <w:p w:rsidR="00C36E35" w:rsidRPr="00C36E35" w:rsidRDefault="00C36E35" w:rsidP="00C36E35">
      <w:pPr>
        <w:numPr>
          <w:ilvl w:val="1"/>
          <w:numId w:val="9"/>
        </w:numPr>
        <w:tabs>
          <w:tab w:val="left" w:pos="567"/>
          <w:tab w:val="left" w:pos="1276"/>
        </w:tabs>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C36E35" w:rsidRPr="00C36E35" w:rsidRDefault="00C36E35" w:rsidP="00C36E35">
      <w:pPr>
        <w:numPr>
          <w:ilvl w:val="1"/>
          <w:numId w:val="9"/>
        </w:numPr>
        <w:tabs>
          <w:tab w:val="left" w:pos="567"/>
          <w:tab w:val="left" w:pos="1276"/>
        </w:tabs>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C36E35" w:rsidRPr="00C36E35" w:rsidRDefault="00C36E35" w:rsidP="00C36E35">
      <w:pPr>
        <w:numPr>
          <w:ilvl w:val="1"/>
          <w:numId w:val="9"/>
        </w:numPr>
        <w:tabs>
          <w:tab w:val="left" w:pos="567"/>
          <w:tab w:val="left" w:pos="1276"/>
        </w:tabs>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C36E35" w:rsidRPr="00C36E35" w:rsidRDefault="00C36E35" w:rsidP="00C36E35">
      <w:pPr>
        <w:numPr>
          <w:ilvl w:val="1"/>
          <w:numId w:val="9"/>
        </w:numPr>
        <w:autoSpaceDE w:val="0"/>
        <w:autoSpaceDN w:val="0"/>
        <w:adjustRightInd w:val="0"/>
        <w:spacing w:after="0" w:line="240" w:lineRule="auto"/>
        <w:ind w:left="567" w:hanging="567"/>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Предотвращение или урегулирование конфликта интересов может состоять 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ограничении доступа работника к конкретной информации, которая может затрагивать личные интересы работника;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пересмотре и изменении трудовых обязанностей работника;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временном отстранении работника от должности, если его личные интересы входят в противоречие с трудовыми обязанностями;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переводе работника на должность, предусматривающую выполнение трудовых обязанностей, не связанных с конфликтом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передаче работником принадлежащего ему имущества, являющегося основой возникновения конфликта интересов, в доверительное управление;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отказе работника от своего личного интереса, порождающего конфликт с интересами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увольнении работника из организации по инициативе работника;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C36E35" w:rsidRPr="00C36E35" w:rsidRDefault="00C36E35" w:rsidP="00C36E35">
      <w:pPr>
        <w:numPr>
          <w:ilvl w:val="1"/>
          <w:numId w:val="9"/>
        </w:numPr>
        <w:autoSpaceDE w:val="0"/>
        <w:autoSpaceDN w:val="0"/>
        <w:adjustRightInd w:val="0"/>
        <w:spacing w:after="0" w:line="240" w:lineRule="auto"/>
        <w:ind w:left="426" w:hanging="426"/>
        <w:jc w:val="center"/>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Типовые ситуации конфликта интересов приведены в Приложении 2 к Положению о конфликте интересов.</w:t>
      </w: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r w:rsidRPr="00C36E35">
        <w:rPr>
          <w:rFonts w:ascii="Times New Roman" w:eastAsia="Calibri" w:hAnsi="Times New Roman" w:cs="Times New Roman"/>
          <w:bCs/>
          <w:sz w:val="20"/>
          <w:szCs w:val="20"/>
          <w:lang w:eastAsia="ru-RU"/>
        </w:rPr>
        <w:lastRenderedPageBreak/>
        <w:t>Приложение 1 к П</w:t>
      </w:r>
      <w:r w:rsidR="00ED7776">
        <w:rPr>
          <w:rFonts w:ascii="Times New Roman" w:eastAsia="Calibri" w:hAnsi="Times New Roman" w:cs="Times New Roman"/>
          <w:bCs/>
          <w:sz w:val="20"/>
          <w:szCs w:val="20"/>
          <w:lang w:eastAsia="ru-RU"/>
        </w:rPr>
        <w:t xml:space="preserve">оложению о конфликте интересов </w:t>
      </w:r>
      <w:r w:rsidRPr="00C36E35">
        <w:rPr>
          <w:rFonts w:ascii="Times New Roman" w:eastAsia="Calibri" w:hAnsi="Times New Roman" w:cs="Times New Roman"/>
          <w:bCs/>
          <w:sz w:val="20"/>
          <w:szCs w:val="20"/>
          <w:lang w:eastAsia="ru-RU"/>
        </w:rPr>
        <w:t xml:space="preserve">муниципального дошкольного образовательного учреждения </w:t>
      </w:r>
      <w:r w:rsidR="00ED7776">
        <w:rPr>
          <w:rFonts w:ascii="Times New Roman" w:eastAsia="Calibri" w:hAnsi="Times New Roman" w:cs="Times New Roman"/>
          <w:bCs/>
          <w:sz w:val="20"/>
          <w:szCs w:val="20"/>
          <w:lang w:eastAsia="ru-RU"/>
        </w:rPr>
        <w:t>Лыченский</w:t>
      </w:r>
      <w:r w:rsidRPr="00C36E35">
        <w:rPr>
          <w:rFonts w:ascii="Times New Roman" w:eastAsia="Calibri" w:hAnsi="Times New Roman" w:cs="Times New Roman"/>
          <w:bCs/>
          <w:sz w:val="20"/>
          <w:szCs w:val="20"/>
          <w:lang w:eastAsia="ru-RU"/>
        </w:rPr>
        <w:t xml:space="preserve"> детский сад</w:t>
      </w:r>
    </w:p>
    <w:p w:rsidR="00C36E35" w:rsidRPr="00C36E35" w:rsidRDefault="00C36E35" w:rsidP="00C36E35">
      <w:pPr>
        <w:keepNext/>
        <w:keepLines/>
        <w:spacing w:before="480" w:after="240" w:line="240" w:lineRule="auto"/>
        <w:jc w:val="center"/>
        <w:outlineLvl w:val="1"/>
        <w:rPr>
          <w:rFonts w:ascii="Times New Roman" w:eastAsia="Times New Roman" w:hAnsi="Times New Roman" w:cs="Times New Roman"/>
          <w:b/>
          <w:kern w:val="26"/>
          <w:sz w:val="24"/>
          <w:szCs w:val="24"/>
        </w:rPr>
      </w:pPr>
      <w:bookmarkStart w:id="53" w:name="_Toc424284839"/>
      <w:r w:rsidRPr="00C36E35">
        <w:rPr>
          <w:rFonts w:ascii="Times New Roman" w:eastAsia="Times New Roman" w:hAnsi="Times New Roman" w:cs="Times New Roman"/>
          <w:b/>
          <w:kern w:val="26"/>
          <w:sz w:val="24"/>
          <w:szCs w:val="24"/>
        </w:rPr>
        <w:t>Декларация конфликта интересов</w:t>
      </w:r>
      <w:bookmarkEnd w:id="53"/>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xml:space="preserve">Перед заполнением настоящей Декларации я ознакомился с Антикоррупционной политикой муниципального дошкольного образовательного учреждения </w:t>
      </w:r>
      <w:r w:rsidR="00ED7776">
        <w:rPr>
          <w:rFonts w:ascii="Times New Roman" w:eastAsia="Times New Roman" w:hAnsi="Times New Roman" w:cs="Calibri"/>
          <w:kern w:val="26"/>
          <w:sz w:val="24"/>
          <w:szCs w:val="24"/>
        </w:rPr>
        <w:t>Лыченский</w:t>
      </w:r>
      <w:r w:rsidRPr="00C36E35">
        <w:rPr>
          <w:rFonts w:ascii="Times New Roman" w:eastAsia="Times New Roman" w:hAnsi="Times New Roman" w:cs="Calibri"/>
          <w:kern w:val="26"/>
          <w:sz w:val="24"/>
          <w:szCs w:val="24"/>
        </w:rPr>
        <w:t xml:space="preserve"> детский сад</w:t>
      </w:r>
      <w:r w:rsidRPr="00C36E35">
        <w:rPr>
          <w:rFonts w:ascii="Times New Roman" w:eastAsia="Times New Roman" w:hAnsi="Times New Roman" w:cs="Calibri"/>
          <w:sz w:val="24"/>
          <w:szCs w:val="24"/>
        </w:rPr>
        <w:t>;</w:t>
      </w:r>
      <w:r w:rsidR="00ED7776">
        <w:rPr>
          <w:rFonts w:ascii="Times New Roman" w:eastAsia="Times New Roman" w:hAnsi="Times New Roman" w:cs="Calibri"/>
          <w:sz w:val="24"/>
          <w:szCs w:val="24"/>
        </w:rPr>
        <w:t xml:space="preserve"> </w:t>
      </w:r>
      <w:r w:rsidRPr="00C36E35">
        <w:rPr>
          <w:rFonts w:ascii="Times New Roman" w:eastAsia="Times New Roman" w:hAnsi="Times New Roman" w:cs="Calibri"/>
          <w:sz w:val="24"/>
          <w:szCs w:val="24"/>
          <w:u w:val="single"/>
        </w:rPr>
        <w:t>мне понятны</w:t>
      </w:r>
      <w:r w:rsidR="00ED7776">
        <w:rPr>
          <w:rFonts w:ascii="Times New Roman" w:eastAsia="Times New Roman" w:hAnsi="Times New Roman" w:cs="Calibri"/>
          <w:sz w:val="24"/>
          <w:szCs w:val="24"/>
          <w:u w:val="single"/>
        </w:rPr>
        <w:t xml:space="preserve"> </w:t>
      </w:r>
      <w:r w:rsidRPr="00C36E35">
        <w:rPr>
          <w:rFonts w:ascii="Times New Roman" w:eastAsia="Times New Roman" w:hAnsi="Times New Roman" w:cs="Calibri"/>
          <w:kern w:val="26"/>
          <w:sz w:val="24"/>
          <w:szCs w:val="24"/>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C36E35" w:rsidRPr="00C36E35" w:rsidRDefault="00C36E35" w:rsidP="00C36E35">
      <w:pPr>
        <w:spacing w:after="0" w:line="240" w:lineRule="auto"/>
        <w:ind w:firstLine="709"/>
        <w:jc w:val="right"/>
        <w:rPr>
          <w:rFonts w:ascii="Times New Roman" w:eastAsia="Times New Roman" w:hAnsi="Times New Roman" w:cs="Calibri"/>
          <w:sz w:val="24"/>
          <w:szCs w:val="24"/>
        </w:rPr>
      </w:pPr>
      <w:r w:rsidRPr="00C36E35">
        <w:rPr>
          <w:rFonts w:ascii="Times New Roman" w:eastAsia="Times New Roman" w:hAnsi="Times New Roman" w:cs="Calibri"/>
          <w:sz w:val="24"/>
          <w:szCs w:val="24"/>
        </w:rPr>
        <w:t>_________________</w:t>
      </w:r>
    </w:p>
    <w:p w:rsidR="00C36E35" w:rsidRPr="00C36E35" w:rsidRDefault="00C36E35" w:rsidP="00C36E35">
      <w:pPr>
        <w:spacing w:after="0" w:line="240" w:lineRule="auto"/>
        <w:ind w:firstLine="709"/>
        <w:jc w:val="right"/>
        <w:rPr>
          <w:rFonts w:ascii="Times New Roman" w:eastAsia="Times New Roman" w:hAnsi="Times New Roman" w:cs="Calibri"/>
          <w:sz w:val="24"/>
          <w:szCs w:val="24"/>
        </w:rPr>
      </w:pPr>
      <w:r w:rsidRPr="00C36E35">
        <w:rPr>
          <w:rFonts w:ascii="Times New Roman" w:eastAsia="Times New Roman" w:hAnsi="Times New Roman" w:cs="Calibri"/>
          <w:sz w:val="24"/>
          <w:szCs w:val="24"/>
        </w:rPr>
        <w:t>(подпись работника)</w:t>
      </w:r>
    </w:p>
    <w:p w:rsidR="00C36E35" w:rsidRPr="00C36E35" w:rsidRDefault="00C36E35" w:rsidP="00C36E35">
      <w:pPr>
        <w:spacing w:after="0" w:line="240" w:lineRule="auto"/>
        <w:ind w:firstLine="709"/>
        <w:rPr>
          <w:rFonts w:ascii="Times New Roman" w:eastAsia="Times New Roman" w:hAnsi="Times New Roman" w:cs="Calibri"/>
          <w:sz w:val="24"/>
          <w:szCs w:val="24"/>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C36E35" w:rsidRPr="00C36E35" w:rsidTr="00ED7776">
        <w:tc>
          <w:tcPr>
            <w:tcW w:w="5637" w:type="dxa"/>
            <w:vAlign w:val="center"/>
          </w:tcPr>
          <w:p w:rsidR="00C36E35" w:rsidRPr="00C36E35" w:rsidRDefault="00C36E35" w:rsidP="00C36E35">
            <w:pPr>
              <w:spacing w:after="0" w:line="240" w:lineRule="auto"/>
              <w:rPr>
                <w:rFonts w:ascii="Times New Roman" w:eastAsia="Times New Roman" w:hAnsi="Times New Roman" w:cs="Calibri"/>
                <w:sz w:val="24"/>
                <w:szCs w:val="24"/>
              </w:rPr>
            </w:pPr>
            <w:r w:rsidRPr="00C36E35">
              <w:rPr>
                <w:rFonts w:ascii="Times New Roman" w:eastAsia="Times New Roman" w:hAnsi="Times New Roman" w:cs="Calibri"/>
                <w:b/>
                <w:sz w:val="24"/>
                <w:szCs w:val="24"/>
              </w:rPr>
              <w:t>Кому:</w:t>
            </w:r>
            <w:r w:rsidRPr="00C36E35">
              <w:rPr>
                <w:rFonts w:ascii="Times New Roman" w:eastAsia="Times New Roman" w:hAnsi="Times New Roman" w:cs="Calibri"/>
                <w:sz w:val="24"/>
                <w:szCs w:val="24"/>
              </w:rPr>
              <w:br/>
              <w:t xml:space="preserve">(указывается ФИО и должность руководителя организации) </w:t>
            </w:r>
          </w:p>
        </w:tc>
        <w:tc>
          <w:tcPr>
            <w:tcW w:w="3685" w:type="dxa"/>
          </w:tcPr>
          <w:p w:rsidR="00C36E35" w:rsidRPr="00C36E35" w:rsidRDefault="00C36E35" w:rsidP="00C36E35">
            <w:pPr>
              <w:spacing w:after="0" w:line="240" w:lineRule="auto"/>
              <w:rPr>
                <w:rFonts w:ascii="Times New Roman" w:eastAsia="Times New Roman" w:hAnsi="Times New Roman" w:cs="Calibri"/>
                <w:sz w:val="24"/>
                <w:szCs w:val="24"/>
              </w:rPr>
            </w:pPr>
          </w:p>
        </w:tc>
      </w:tr>
      <w:tr w:rsidR="00C36E35" w:rsidRPr="00C36E35" w:rsidTr="00ED7776">
        <w:tc>
          <w:tcPr>
            <w:tcW w:w="5637" w:type="dxa"/>
            <w:vAlign w:val="center"/>
          </w:tcPr>
          <w:p w:rsidR="00C36E35" w:rsidRPr="00C36E35" w:rsidRDefault="00C36E35" w:rsidP="00C36E35">
            <w:pPr>
              <w:shd w:val="clear" w:color="auto" w:fill="FFFFFF"/>
              <w:spacing w:after="0" w:line="240" w:lineRule="auto"/>
              <w:rPr>
                <w:rFonts w:ascii="Times New Roman" w:eastAsia="Times New Roman" w:hAnsi="Times New Roman" w:cs="Calibri"/>
                <w:b/>
                <w:sz w:val="24"/>
                <w:szCs w:val="24"/>
              </w:rPr>
            </w:pPr>
            <w:r w:rsidRPr="00C36E35">
              <w:rPr>
                <w:rFonts w:ascii="Times New Roman" w:eastAsia="Times New Roman" w:hAnsi="Times New Roman" w:cs="Calibri"/>
                <w:b/>
                <w:sz w:val="24"/>
                <w:szCs w:val="24"/>
              </w:rPr>
              <w:t>От кого</w:t>
            </w:r>
            <w:r w:rsidRPr="00C36E35">
              <w:rPr>
                <w:rFonts w:ascii="Times New Roman" w:eastAsia="Times New Roman" w:hAnsi="Times New Roman" w:cs="Calibri"/>
                <w:spacing w:val="-4"/>
                <w:sz w:val="24"/>
                <w:szCs w:val="24"/>
              </w:rPr>
              <w:br/>
              <w:t>(ФИО работника, заполнившего Декларацию)</w:t>
            </w:r>
          </w:p>
        </w:tc>
        <w:tc>
          <w:tcPr>
            <w:tcW w:w="3685" w:type="dxa"/>
          </w:tcPr>
          <w:p w:rsidR="00C36E35" w:rsidRPr="00C36E35" w:rsidRDefault="00C36E35" w:rsidP="00C36E35">
            <w:pPr>
              <w:spacing w:after="0" w:line="240" w:lineRule="auto"/>
              <w:rPr>
                <w:rFonts w:ascii="Times New Roman" w:eastAsia="Times New Roman" w:hAnsi="Times New Roman" w:cs="Calibri"/>
                <w:sz w:val="24"/>
                <w:szCs w:val="24"/>
              </w:rPr>
            </w:pPr>
          </w:p>
        </w:tc>
      </w:tr>
      <w:tr w:rsidR="00C36E35" w:rsidRPr="00C36E35" w:rsidTr="00ED7776">
        <w:tc>
          <w:tcPr>
            <w:tcW w:w="5637" w:type="dxa"/>
            <w:vAlign w:val="center"/>
          </w:tcPr>
          <w:p w:rsidR="00C36E35" w:rsidRPr="00C36E35" w:rsidRDefault="00C36E35" w:rsidP="00C36E35">
            <w:pPr>
              <w:shd w:val="clear" w:color="auto" w:fill="FFFFFF"/>
              <w:spacing w:after="0" w:line="240" w:lineRule="auto"/>
              <w:rPr>
                <w:rFonts w:ascii="Times New Roman" w:eastAsia="Times New Roman" w:hAnsi="Times New Roman" w:cs="Calibri"/>
                <w:b/>
                <w:sz w:val="24"/>
                <w:szCs w:val="24"/>
              </w:rPr>
            </w:pPr>
            <w:r w:rsidRPr="00C36E35">
              <w:rPr>
                <w:rFonts w:ascii="Times New Roman" w:eastAsia="Times New Roman" w:hAnsi="Times New Roman" w:cs="Calibri"/>
                <w:b/>
                <w:sz w:val="24"/>
                <w:szCs w:val="24"/>
              </w:rPr>
              <w:t>Должность:</w:t>
            </w:r>
          </w:p>
        </w:tc>
        <w:tc>
          <w:tcPr>
            <w:tcW w:w="3685" w:type="dxa"/>
          </w:tcPr>
          <w:p w:rsidR="00C36E35" w:rsidRPr="00C36E35" w:rsidRDefault="00C36E35" w:rsidP="00C36E35">
            <w:pPr>
              <w:spacing w:after="0" w:line="240" w:lineRule="auto"/>
              <w:rPr>
                <w:rFonts w:ascii="Times New Roman" w:eastAsia="Times New Roman" w:hAnsi="Times New Roman" w:cs="Calibri"/>
                <w:sz w:val="24"/>
                <w:szCs w:val="24"/>
              </w:rPr>
            </w:pPr>
          </w:p>
        </w:tc>
      </w:tr>
      <w:tr w:rsidR="00C36E35" w:rsidRPr="00C36E35" w:rsidTr="00ED7776">
        <w:tc>
          <w:tcPr>
            <w:tcW w:w="5637" w:type="dxa"/>
            <w:vAlign w:val="center"/>
          </w:tcPr>
          <w:p w:rsidR="00C36E35" w:rsidRPr="00C36E35" w:rsidRDefault="00C36E35" w:rsidP="00C36E35">
            <w:pPr>
              <w:shd w:val="clear" w:color="auto" w:fill="FFFFFF"/>
              <w:spacing w:after="0" w:line="240" w:lineRule="auto"/>
              <w:rPr>
                <w:rFonts w:ascii="Times New Roman" w:eastAsia="Times New Roman" w:hAnsi="Times New Roman" w:cs="Calibri"/>
                <w:b/>
                <w:sz w:val="24"/>
                <w:szCs w:val="24"/>
              </w:rPr>
            </w:pPr>
            <w:r w:rsidRPr="00C36E35">
              <w:rPr>
                <w:rFonts w:ascii="Times New Roman" w:eastAsia="Times New Roman" w:hAnsi="Times New Roman" w:cs="Calibri"/>
                <w:b/>
                <w:sz w:val="24"/>
                <w:szCs w:val="24"/>
              </w:rPr>
              <w:t>Дата заполнения:</w:t>
            </w:r>
          </w:p>
        </w:tc>
        <w:tc>
          <w:tcPr>
            <w:tcW w:w="3685" w:type="dxa"/>
          </w:tcPr>
          <w:p w:rsidR="00C36E35" w:rsidRPr="00C36E35" w:rsidRDefault="00C36E35" w:rsidP="00C36E35">
            <w:pPr>
              <w:spacing w:after="0" w:line="240" w:lineRule="auto"/>
              <w:rPr>
                <w:rFonts w:ascii="Times New Roman" w:eastAsia="Times New Roman" w:hAnsi="Times New Roman" w:cs="Calibri"/>
                <w:sz w:val="24"/>
                <w:szCs w:val="24"/>
              </w:rPr>
            </w:pPr>
          </w:p>
        </w:tc>
      </w:tr>
      <w:tr w:rsidR="00C36E35" w:rsidRPr="00C36E35" w:rsidTr="00ED7776">
        <w:tc>
          <w:tcPr>
            <w:tcW w:w="5637" w:type="dxa"/>
            <w:vAlign w:val="center"/>
          </w:tcPr>
          <w:p w:rsidR="00C36E35" w:rsidRPr="00C36E35" w:rsidRDefault="00C36E35" w:rsidP="00C36E35">
            <w:pPr>
              <w:shd w:val="clear" w:color="auto" w:fill="FFFFFF"/>
              <w:spacing w:after="0" w:line="240" w:lineRule="auto"/>
              <w:rPr>
                <w:rFonts w:ascii="Times New Roman" w:eastAsia="Times New Roman" w:hAnsi="Times New Roman" w:cs="Calibri"/>
                <w:b/>
                <w:sz w:val="24"/>
                <w:szCs w:val="24"/>
              </w:rPr>
            </w:pPr>
            <w:r w:rsidRPr="00C36E35">
              <w:rPr>
                <w:rFonts w:ascii="Times New Roman" w:eastAsia="Times New Roman" w:hAnsi="Times New Roman" w:cs="Calibri"/>
                <w:b/>
                <w:sz w:val="24"/>
                <w:szCs w:val="24"/>
              </w:rPr>
              <w:t>Декларация охватывает период времени</w:t>
            </w:r>
          </w:p>
        </w:tc>
        <w:tc>
          <w:tcPr>
            <w:tcW w:w="3685" w:type="dxa"/>
            <w:vAlign w:val="center"/>
          </w:tcPr>
          <w:p w:rsidR="00C36E35" w:rsidRPr="00C36E35" w:rsidRDefault="00C36E35" w:rsidP="00C36E35">
            <w:pPr>
              <w:spacing w:after="0" w:line="240" w:lineRule="auto"/>
              <w:rPr>
                <w:rFonts w:ascii="Times New Roman" w:eastAsia="Times New Roman" w:hAnsi="Times New Roman" w:cs="Calibri"/>
                <w:sz w:val="24"/>
                <w:szCs w:val="24"/>
              </w:rPr>
            </w:pPr>
            <w:r w:rsidRPr="00C36E35">
              <w:rPr>
                <w:rFonts w:ascii="Times New Roman" w:eastAsia="Times New Roman" w:hAnsi="Times New Roman" w:cs="Calibri"/>
                <w:sz w:val="24"/>
                <w:szCs w:val="24"/>
              </w:rPr>
              <w:t>с .......... по ………………….</w:t>
            </w:r>
          </w:p>
        </w:tc>
      </w:tr>
    </w:tbl>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EA24F9" w:rsidRDefault="00EA24F9" w:rsidP="00C36E35">
      <w:pPr>
        <w:spacing w:after="0" w:line="240" w:lineRule="auto"/>
        <w:ind w:firstLine="720"/>
        <w:jc w:val="both"/>
        <w:rPr>
          <w:rFonts w:ascii="Times New Roman" w:eastAsia="Times New Roman" w:hAnsi="Times New Roman" w:cs="Calibri"/>
          <w:sz w:val="24"/>
          <w:szCs w:val="24"/>
        </w:rPr>
      </w:pPr>
    </w:p>
    <w:p w:rsidR="00C36E35" w:rsidRPr="00C36E35" w:rsidRDefault="00C36E35" w:rsidP="00C36E35">
      <w:pPr>
        <w:spacing w:after="0" w:line="240" w:lineRule="auto"/>
        <w:ind w:firstLine="720"/>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C36E35" w:rsidRPr="00C36E35" w:rsidRDefault="00C36E35" w:rsidP="00C36E35">
      <w:pPr>
        <w:spacing w:after="0" w:line="240" w:lineRule="auto"/>
        <w:ind w:firstLine="720"/>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Понятие «родственники», используемое в Декларации, включает таких Ваших родственников, как супруг(а), родители (в том числе приемные), дети (в том числе приемные), братья и сестры, а также братья, сестры, родители, дети супругов и супруги детей.</w:t>
      </w:r>
    </w:p>
    <w:p w:rsidR="00C36E35" w:rsidRPr="00C36E35" w:rsidRDefault="00C36E35" w:rsidP="00C36E35">
      <w:pPr>
        <w:spacing w:after="0" w:line="240" w:lineRule="auto"/>
        <w:ind w:firstLine="540"/>
        <w:jc w:val="both"/>
        <w:rPr>
          <w:rFonts w:ascii="Times New Roman" w:eastAsia="Times New Roman" w:hAnsi="Times New Roman" w:cs="Calibri"/>
          <w:sz w:val="24"/>
          <w:szCs w:val="24"/>
        </w:rPr>
      </w:pPr>
    </w:p>
    <w:tbl>
      <w:tblPr>
        <w:tblStyle w:val="a7"/>
        <w:tblW w:w="0" w:type="auto"/>
        <w:tblLook w:val="04A0"/>
      </w:tblPr>
      <w:tblGrid>
        <w:gridCol w:w="7054"/>
        <w:gridCol w:w="1205"/>
        <w:gridCol w:w="1205"/>
      </w:tblGrid>
      <w:tr w:rsidR="00C36E35" w:rsidRPr="00C36E35" w:rsidTr="00ED7776">
        <w:trPr>
          <w:trHeight w:val="567"/>
        </w:trPr>
        <w:tc>
          <w:tcPr>
            <w:tcW w:w="7054" w:type="dxa"/>
            <w:vAlign w:val="center"/>
          </w:tcPr>
          <w:p w:rsidR="00C36E35" w:rsidRPr="00C36E35" w:rsidRDefault="00C36E35" w:rsidP="00C36E35">
            <w:pPr>
              <w:ind w:firstLine="709"/>
              <w:jc w:val="center"/>
              <w:rPr>
                <w:rFonts w:ascii="Times New Roman" w:hAnsi="Times New Roman"/>
                <w:b/>
                <w:sz w:val="24"/>
                <w:szCs w:val="24"/>
              </w:rPr>
            </w:pPr>
          </w:p>
        </w:tc>
        <w:tc>
          <w:tcPr>
            <w:tcW w:w="1205" w:type="dxa"/>
            <w:vAlign w:val="center"/>
          </w:tcPr>
          <w:p w:rsidR="00C36E35" w:rsidRPr="00C36E35" w:rsidRDefault="00C36E35" w:rsidP="00C36E35">
            <w:pPr>
              <w:rPr>
                <w:rFonts w:ascii="Times New Roman" w:hAnsi="Times New Roman"/>
                <w:b/>
                <w:sz w:val="24"/>
                <w:szCs w:val="24"/>
              </w:rPr>
            </w:pPr>
            <w:r w:rsidRPr="00C36E35">
              <w:rPr>
                <w:rFonts w:ascii="Times New Roman" w:hAnsi="Times New Roman"/>
                <w:b/>
                <w:sz w:val="24"/>
                <w:szCs w:val="24"/>
              </w:rPr>
              <w:t>Да</w:t>
            </w:r>
          </w:p>
        </w:tc>
        <w:tc>
          <w:tcPr>
            <w:tcW w:w="1205" w:type="dxa"/>
            <w:vAlign w:val="center"/>
          </w:tcPr>
          <w:p w:rsidR="00C36E35" w:rsidRPr="00C36E35" w:rsidRDefault="00C36E35" w:rsidP="00C36E35">
            <w:pPr>
              <w:rPr>
                <w:rFonts w:ascii="Times New Roman" w:hAnsi="Times New Roman"/>
                <w:b/>
                <w:sz w:val="24"/>
                <w:szCs w:val="24"/>
              </w:rPr>
            </w:pPr>
            <w:r w:rsidRPr="00C36E35">
              <w:rPr>
                <w:rFonts w:ascii="Times New Roman" w:hAnsi="Times New Roman"/>
                <w:b/>
                <w:sz w:val="24"/>
                <w:szCs w:val="24"/>
              </w:rPr>
              <w:t>Нет</w:t>
            </w:r>
          </w:p>
        </w:tc>
      </w:tr>
      <w:tr w:rsidR="00C36E35" w:rsidRPr="00C36E35" w:rsidTr="00ED7776">
        <w:trPr>
          <w:trHeight w:val="567"/>
        </w:trPr>
        <w:tc>
          <w:tcPr>
            <w:tcW w:w="9464" w:type="dxa"/>
            <w:gridSpan w:val="3"/>
            <w:vAlign w:val="center"/>
          </w:tcPr>
          <w:p w:rsidR="00C36E35" w:rsidRPr="00C36E35" w:rsidRDefault="00C36E35" w:rsidP="00C36E35">
            <w:pPr>
              <w:tabs>
                <w:tab w:val="left" w:pos="426"/>
              </w:tabs>
              <w:ind w:firstLine="709"/>
              <w:contextualSpacing/>
              <w:rPr>
                <w:rFonts w:ascii="Times New Roman" w:hAnsi="Times New Roman"/>
                <w:sz w:val="24"/>
                <w:szCs w:val="24"/>
              </w:rPr>
            </w:pPr>
            <w:r w:rsidRPr="00C36E35">
              <w:rPr>
                <w:rFonts w:ascii="Times New Roman" w:hAnsi="Times New Roman"/>
                <w:b/>
                <w:sz w:val="24"/>
                <w:szCs w:val="24"/>
              </w:rPr>
              <w:t>Внешние интересы или активы</w:t>
            </w:r>
          </w:p>
        </w:tc>
      </w:tr>
      <w:tr w:rsidR="00C36E35" w:rsidRPr="00C36E35" w:rsidTr="00ED7776">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C36E35" w:rsidRPr="00C36E35" w:rsidTr="00ED7776">
        <w:tc>
          <w:tcPr>
            <w:tcW w:w="7054" w:type="dxa"/>
          </w:tcPr>
          <w:p w:rsidR="00C36E35" w:rsidRPr="00C36E35" w:rsidRDefault="00C36E35" w:rsidP="00C36E35">
            <w:pPr>
              <w:numPr>
                <w:ilvl w:val="1"/>
                <w:numId w:val="12"/>
              </w:numPr>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1"/>
                <w:numId w:val="12"/>
              </w:numPr>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1"/>
                <w:numId w:val="12"/>
              </w:numPr>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1"/>
                <w:numId w:val="12"/>
              </w:numPr>
              <w:jc w:val="both"/>
              <w:rPr>
                <w:rFonts w:ascii="Times New Roman" w:hAnsi="Times New Roman"/>
                <w:sz w:val="24"/>
                <w:szCs w:val="24"/>
              </w:rPr>
            </w:pPr>
            <w:r w:rsidRPr="00C36E35">
              <w:rPr>
                <w:rFonts w:ascii="Times New Roman" w:hAnsi="Times New Roman"/>
                <w:sz w:val="24"/>
                <w:szCs w:val="24"/>
              </w:rPr>
              <w:t xml:space="preserve"> Организации, в отношении которой (наименование организации) осуществляет функции контроля и надзора, </w:t>
            </w:r>
            <w:r w:rsidRPr="00C36E35">
              <w:rPr>
                <w:rFonts w:ascii="Times New Roman" w:hAnsi="Times New Roman"/>
                <w:sz w:val="24"/>
                <w:szCs w:val="24"/>
              </w:rPr>
              <w:lastRenderedPageBreak/>
              <w:t>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1"/>
                <w:numId w:val="12"/>
              </w:numPr>
              <w:jc w:val="both"/>
              <w:rPr>
                <w:rFonts w:ascii="Times New Roman" w:hAnsi="Times New Roman"/>
                <w:sz w:val="24"/>
                <w:szCs w:val="24"/>
              </w:rPr>
            </w:pPr>
            <w:r w:rsidRPr="00C36E35">
              <w:rPr>
                <w:rFonts w:ascii="Times New Roman" w:hAnsi="Times New Roman"/>
                <w:sz w:val="24"/>
                <w:szCs w:val="24"/>
              </w:rPr>
              <w:lastRenderedPageBreak/>
              <w:t>Организации, выступающей стороной в судебном или арбитражном разбирательстве с (наименование организации)?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
        </w:tc>
      </w:tr>
      <w:tr w:rsidR="00C36E35" w:rsidRPr="00C36E35" w:rsidTr="00ED7776">
        <w:tc>
          <w:tcPr>
            <w:tcW w:w="7054" w:type="dxa"/>
          </w:tcPr>
          <w:p w:rsidR="00C36E35" w:rsidRPr="00C36E35" w:rsidRDefault="00C36E35" w:rsidP="00C36E35">
            <w:pPr>
              <w:numPr>
                <w:ilvl w:val="0"/>
                <w:numId w:val="16"/>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16"/>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16"/>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16"/>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16"/>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C36E35" w:rsidRPr="00C36E35" w:rsidTr="00ED7776">
        <w:tc>
          <w:tcPr>
            <w:tcW w:w="7054" w:type="dxa"/>
          </w:tcPr>
          <w:p w:rsidR="00C36E35" w:rsidRPr="00C36E35" w:rsidRDefault="00C36E35" w:rsidP="00C36E35">
            <w:pPr>
              <w:numPr>
                <w:ilvl w:val="0"/>
                <w:numId w:val="17"/>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17"/>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17"/>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17"/>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17"/>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9464" w:type="dxa"/>
            <w:gridSpan w:val="3"/>
          </w:tcPr>
          <w:p w:rsidR="00C36E35" w:rsidRPr="00C36E35" w:rsidRDefault="00C36E35" w:rsidP="00C36E35">
            <w:pPr>
              <w:ind w:firstLine="709"/>
              <w:jc w:val="both"/>
              <w:rPr>
                <w:rFonts w:ascii="Times New Roman" w:hAnsi="Times New Roman"/>
                <w:i/>
                <w:iCs/>
                <w:sz w:val="24"/>
                <w:szCs w:val="24"/>
              </w:rPr>
            </w:pPr>
            <w:r w:rsidRPr="00C36E35">
              <w:rPr>
                <w:rFonts w:ascii="Times New Roman" w:hAnsi="Times New Roman"/>
                <w:i/>
                <w:iCs/>
                <w:sz w:val="24"/>
                <w:szCs w:val="24"/>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C36E35" w:rsidRPr="00C36E35" w:rsidTr="00ED7776">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
        </w:tc>
      </w:tr>
      <w:tr w:rsidR="00C36E35" w:rsidRPr="00C36E35" w:rsidTr="00ED7776">
        <w:tc>
          <w:tcPr>
            <w:tcW w:w="7054" w:type="dxa"/>
          </w:tcPr>
          <w:p w:rsidR="00C36E35" w:rsidRPr="00C36E35" w:rsidRDefault="00C36E35" w:rsidP="00C36E35">
            <w:pPr>
              <w:numPr>
                <w:ilvl w:val="0"/>
                <w:numId w:val="23"/>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3"/>
              </w:numPr>
              <w:contextualSpacing/>
              <w:jc w:val="both"/>
              <w:rPr>
                <w:rFonts w:ascii="Times New Roman" w:hAnsi="Times New Roman"/>
                <w:sz w:val="24"/>
                <w:szCs w:val="24"/>
              </w:rPr>
            </w:pPr>
            <w:r w:rsidRPr="00C36E35">
              <w:rPr>
                <w:rFonts w:ascii="Times New Roman" w:hAnsi="Times New Roman"/>
                <w:sz w:val="24"/>
                <w:szCs w:val="24"/>
              </w:rPr>
              <w:t xml:space="preserve">Организации, которая может быть заинтересована или ищет возможность построить деловые отношения с </w:t>
            </w:r>
            <w:r w:rsidRPr="00C36E35">
              <w:rPr>
                <w:rFonts w:ascii="Times New Roman" w:hAnsi="Times New Roman"/>
                <w:sz w:val="24"/>
                <w:szCs w:val="24"/>
              </w:rPr>
              <w:lastRenderedPageBreak/>
              <w:t>(</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3"/>
              </w:numPr>
              <w:contextualSpacing/>
              <w:jc w:val="both"/>
              <w:rPr>
                <w:rFonts w:ascii="Times New Roman" w:hAnsi="Times New Roman"/>
                <w:sz w:val="24"/>
                <w:szCs w:val="24"/>
              </w:rPr>
            </w:pPr>
            <w:r w:rsidRPr="00C36E35">
              <w:rPr>
                <w:rFonts w:ascii="Times New Roman" w:hAnsi="Times New Roman"/>
                <w:sz w:val="24"/>
                <w:szCs w:val="24"/>
              </w:rPr>
              <w:lastRenderedPageBreak/>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3"/>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3"/>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Имеете ли Вы или Ваши родственники какие-либо имущественные обязательства перед какой-либо из перечисленных ниже организаций: </w:t>
            </w:r>
          </w:p>
        </w:tc>
      </w:tr>
      <w:tr w:rsidR="00C36E35" w:rsidRPr="00C36E35" w:rsidTr="00ED7776">
        <w:tc>
          <w:tcPr>
            <w:tcW w:w="7054" w:type="dxa"/>
          </w:tcPr>
          <w:p w:rsidR="00C36E35" w:rsidRPr="00C36E35" w:rsidRDefault="00C36E35" w:rsidP="00C36E35">
            <w:pPr>
              <w:numPr>
                <w:ilvl w:val="0"/>
                <w:numId w:val="24"/>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4"/>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4"/>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4"/>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4"/>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xml:space="preserve">)?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Собираетесь ли Вы или Ваши родственники принять на себя какие-либо имущественные обязательства перед какой-либо из перечисленных ниже организаций в течение ближайшего календарного года):</w:t>
            </w:r>
          </w:p>
        </w:tc>
      </w:tr>
      <w:tr w:rsidR="00C36E35" w:rsidRPr="00C36E35" w:rsidTr="00ED7776">
        <w:tc>
          <w:tcPr>
            <w:tcW w:w="7054" w:type="dxa"/>
          </w:tcPr>
          <w:p w:rsidR="00C36E35" w:rsidRPr="00C36E35" w:rsidRDefault="00C36E35" w:rsidP="00C36E35">
            <w:pPr>
              <w:numPr>
                <w:ilvl w:val="0"/>
                <w:numId w:val="25"/>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5"/>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5"/>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5"/>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5"/>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xml:space="preserve">)?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Пользуетесь ли Вы или Ваши родственники имуществом, принадлежащим какой-либо из перечисленных ниже организаций:</w:t>
            </w:r>
          </w:p>
        </w:tc>
      </w:tr>
      <w:tr w:rsidR="00C36E35" w:rsidRPr="00C36E35" w:rsidTr="00ED7776">
        <w:tc>
          <w:tcPr>
            <w:tcW w:w="7054" w:type="dxa"/>
          </w:tcPr>
          <w:p w:rsidR="00C36E35" w:rsidRPr="00C36E35" w:rsidRDefault="00C36E35" w:rsidP="00C36E35">
            <w:pPr>
              <w:numPr>
                <w:ilvl w:val="0"/>
                <w:numId w:val="26"/>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6"/>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6"/>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6"/>
              </w:numPr>
              <w:contextualSpacing/>
              <w:jc w:val="both"/>
              <w:rPr>
                <w:rFonts w:ascii="Times New Roman" w:hAnsi="Times New Roman"/>
                <w:sz w:val="24"/>
                <w:szCs w:val="24"/>
              </w:rPr>
            </w:pPr>
            <w:r w:rsidRPr="00C36E35">
              <w:rPr>
                <w:rFonts w:ascii="Times New Roman" w:hAnsi="Times New Roman"/>
                <w:sz w:val="24"/>
                <w:szCs w:val="24"/>
              </w:rPr>
              <w:lastRenderedPageBreak/>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6"/>
              </w:numPr>
              <w:contextualSpacing/>
              <w:jc w:val="both"/>
              <w:rPr>
                <w:rFonts w:ascii="Times New Roman" w:hAnsi="Times New Roman"/>
                <w:sz w:val="24"/>
                <w:szCs w:val="24"/>
              </w:rPr>
            </w:pPr>
            <w:r w:rsidRPr="00C36E35">
              <w:rPr>
                <w:rFonts w:ascii="Times New Roman" w:hAnsi="Times New Roman"/>
                <w:sz w:val="24"/>
                <w:szCs w:val="24"/>
              </w:rPr>
              <w:t xml:space="preserve">Организации, выступающей стороной в судебном или арбитражном разбирательстве с </w:t>
            </w:r>
            <w:r w:rsidRPr="00C36E35">
              <w:rPr>
                <w:rFonts w:ascii="Times New Roman" w:hAnsi="Times New Roman"/>
                <w:i/>
                <w:sz w:val="24"/>
                <w:szCs w:val="24"/>
              </w:rPr>
              <w:t>(наименование организации)</w:t>
            </w:r>
            <w:r w:rsidRPr="00C36E35">
              <w:rPr>
                <w:rFonts w:ascii="Times New Roman" w:hAnsi="Times New Roman"/>
                <w:sz w:val="24"/>
                <w:szCs w:val="24"/>
              </w:rPr>
              <w:t xml:space="preserve">?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9464" w:type="dxa"/>
            <w:gridSpan w:val="3"/>
          </w:tcPr>
          <w:p w:rsidR="00C36E35" w:rsidRPr="00C36E35" w:rsidRDefault="00C36E35" w:rsidP="00C36E35">
            <w:pPr>
              <w:numPr>
                <w:ilvl w:val="0"/>
                <w:numId w:val="15"/>
              </w:numPr>
              <w:tabs>
                <w:tab w:val="left" w:pos="426"/>
              </w:tabs>
              <w:contextualSpacing/>
              <w:jc w:val="both"/>
              <w:rPr>
                <w:rFonts w:ascii="Times New Roman" w:hAnsi="Times New Roman"/>
                <w:sz w:val="24"/>
                <w:szCs w:val="24"/>
              </w:rPr>
            </w:pPr>
            <w:r w:rsidRPr="00C36E35">
              <w:rPr>
                <w:rFonts w:ascii="Times New Roman" w:hAnsi="Times New Roman"/>
                <w:sz w:val="24"/>
                <w:szCs w:val="24"/>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C36E35" w:rsidRPr="00C36E35" w:rsidTr="00ED7776">
        <w:tc>
          <w:tcPr>
            <w:tcW w:w="7054" w:type="dxa"/>
          </w:tcPr>
          <w:p w:rsidR="00C36E35" w:rsidRPr="00C36E35" w:rsidRDefault="00C36E35" w:rsidP="00C36E35">
            <w:pPr>
              <w:numPr>
                <w:ilvl w:val="0"/>
                <w:numId w:val="22"/>
              </w:numPr>
              <w:contextualSpacing/>
              <w:jc w:val="both"/>
              <w:rPr>
                <w:rFonts w:ascii="Times New Roman" w:hAnsi="Times New Roman"/>
                <w:sz w:val="24"/>
                <w:szCs w:val="24"/>
              </w:rPr>
            </w:pPr>
            <w:r w:rsidRPr="00C36E35">
              <w:rPr>
                <w:rFonts w:ascii="Times New Roman" w:hAnsi="Times New Roman"/>
                <w:sz w:val="24"/>
                <w:szCs w:val="24"/>
              </w:rPr>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2"/>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ней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2"/>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2"/>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2"/>
              </w:numPr>
              <w:contextualSpacing/>
              <w:jc w:val="both"/>
              <w:rPr>
                <w:rFonts w:ascii="Times New Roman" w:hAnsi="Times New Roman"/>
                <w:sz w:val="24"/>
                <w:szCs w:val="24"/>
              </w:rPr>
            </w:pPr>
            <w:r w:rsidRPr="00C36E35">
              <w:rPr>
                <w:rFonts w:ascii="Times New Roman" w:hAnsi="Times New Roman"/>
                <w:sz w:val="24"/>
                <w:szCs w:val="24"/>
              </w:rPr>
              <w:t xml:space="preserve">Организации, выступающей стороной в судебном или арбитражном разбирательстве с </w:t>
            </w:r>
            <w:r w:rsidRPr="00C36E35">
              <w:rPr>
                <w:rFonts w:ascii="Times New Roman" w:hAnsi="Times New Roman"/>
                <w:i/>
                <w:sz w:val="24"/>
                <w:szCs w:val="24"/>
              </w:rPr>
              <w:t>(наименование организации)</w:t>
            </w:r>
            <w:r w:rsidRPr="00C36E35">
              <w:rPr>
                <w:rFonts w:ascii="Times New Roman" w:hAnsi="Times New Roman"/>
                <w:sz w:val="24"/>
                <w:szCs w:val="24"/>
              </w:rPr>
              <w:t xml:space="preserve">?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rPr>
          <w:trHeight w:val="567"/>
        </w:trPr>
        <w:tc>
          <w:tcPr>
            <w:tcW w:w="9464" w:type="dxa"/>
            <w:gridSpan w:val="3"/>
            <w:vAlign w:val="center"/>
          </w:tcPr>
          <w:p w:rsidR="00C36E35" w:rsidRPr="00C36E35" w:rsidRDefault="00C36E35" w:rsidP="00C36E35">
            <w:pPr>
              <w:ind w:firstLine="709"/>
              <w:rPr>
                <w:rFonts w:ascii="Times New Roman" w:hAnsi="Times New Roman"/>
                <w:b/>
                <w:bCs/>
                <w:sz w:val="24"/>
                <w:szCs w:val="24"/>
              </w:rPr>
            </w:pPr>
            <w:r w:rsidRPr="00C36E35">
              <w:rPr>
                <w:rFonts w:ascii="Times New Roman" w:hAnsi="Times New Roman"/>
                <w:b/>
                <w:bCs/>
                <w:sz w:val="24"/>
                <w:szCs w:val="24"/>
              </w:rPr>
              <w:t>Отношения с государственными органами</w:t>
            </w:r>
          </w:p>
        </w:tc>
      </w:tr>
      <w:tr w:rsidR="00C36E35" w:rsidRPr="00C36E35" w:rsidTr="00ED7776">
        <w:tc>
          <w:tcPr>
            <w:tcW w:w="7054" w:type="dxa"/>
          </w:tcPr>
          <w:p w:rsidR="00C36E35" w:rsidRPr="00C36E35" w:rsidRDefault="00C36E35" w:rsidP="00C36E35">
            <w:pPr>
              <w:numPr>
                <w:ilvl w:val="0"/>
                <w:numId w:val="21"/>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C36E35">
              <w:rPr>
                <w:rFonts w:ascii="Times New Roman" w:hAnsi="Times New Roman"/>
                <w:i/>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1"/>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C36E35">
              <w:rPr>
                <w:rFonts w:ascii="Times New Roman" w:hAnsi="Times New Roman"/>
                <w:i/>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rPr>
          <w:trHeight w:val="567"/>
        </w:trPr>
        <w:tc>
          <w:tcPr>
            <w:tcW w:w="9464" w:type="dxa"/>
            <w:gridSpan w:val="3"/>
            <w:vAlign w:val="center"/>
          </w:tcPr>
          <w:p w:rsidR="00C36E35" w:rsidRPr="00C36E35" w:rsidRDefault="00C36E35" w:rsidP="00C36E35">
            <w:pPr>
              <w:ind w:firstLine="709"/>
              <w:rPr>
                <w:rFonts w:ascii="Times New Roman" w:hAnsi="Times New Roman"/>
                <w:b/>
                <w:sz w:val="24"/>
                <w:szCs w:val="24"/>
              </w:rPr>
            </w:pPr>
            <w:r w:rsidRPr="00C36E35">
              <w:rPr>
                <w:rFonts w:ascii="Times New Roman" w:hAnsi="Times New Roman"/>
                <w:b/>
                <w:sz w:val="24"/>
                <w:szCs w:val="24"/>
              </w:rPr>
              <w:t>Равные права работников</w:t>
            </w:r>
          </w:p>
        </w:tc>
      </w:tr>
      <w:tr w:rsidR="00C36E35" w:rsidRPr="00C36E35" w:rsidTr="00ED7776">
        <w:tc>
          <w:tcPr>
            <w:tcW w:w="9464" w:type="dxa"/>
            <w:gridSpan w:val="3"/>
          </w:tcPr>
          <w:p w:rsidR="00C36E35" w:rsidRPr="00C36E35" w:rsidRDefault="00C36E35" w:rsidP="00C36E35">
            <w:pPr>
              <w:numPr>
                <w:ilvl w:val="0"/>
                <w:numId w:val="20"/>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Работают ли в </w:t>
            </w:r>
            <w:r w:rsidRPr="00C36E35">
              <w:rPr>
                <w:rFonts w:ascii="Times New Roman" w:hAnsi="Times New Roman"/>
                <w:i/>
                <w:sz w:val="24"/>
                <w:szCs w:val="24"/>
              </w:rPr>
              <w:t xml:space="preserve">(наименование организации) </w:t>
            </w:r>
            <w:r w:rsidRPr="00C36E35">
              <w:rPr>
                <w:rFonts w:ascii="Times New Roman" w:hAnsi="Times New Roman"/>
                <w:sz w:val="24"/>
                <w:szCs w:val="24"/>
              </w:rPr>
              <w:t>Ваши родственники:</w:t>
            </w:r>
          </w:p>
        </w:tc>
      </w:tr>
      <w:tr w:rsidR="00C36E35" w:rsidRPr="00C36E35" w:rsidTr="00ED7776">
        <w:tc>
          <w:tcPr>
            <w:tcW w:w="7054" w:type="dxa"/>
          </w:tcPr>
          <w:p w:rsidR="00C36E35" w:rsidRPr="00C36E35" w:rsidRDefault="00C36E35" w:rsidP="00C36E35">
            <w:pPr>
              <w:numPr>
                <w:ilvl w:val="1"/>
                <w:numId w:val="27"/>
              </w:numPr>
              <w:jc w:val="both"/>
              <w:rPr>
                <w:rFonts w:ascii="Times New Roman" w:hAnsi="Times New Roman"/>
                <w:sz w:val="24"/>
                <w:szCs w:val="24"/>
              </w:rPr>
            </w:pPr>
            <w:r w:rsidRPr="00C36E35">
              <w:rPr>
                <w:rFonts w:ascii="Times New Roman" w:hAnsi="Times New Roman"/>
                <w:sz w:val="24"/>
                <w:szCs w:val="24"/>
              </w:rPr>
              <w:t>Под Вашим непосредственным руководством?</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1"/>
                <w:numId w:val="27"/>
              </w:numPr>
              <w:jc w:val="both"/>
              <w:rPr>
                <w:rFonts w:ascii="Times New Roman" w:hAnsi="Times New Roman"/>
                <w:sz w:val="24"/>
                <w:szCs w:val="24"/>
              </w:rPr>
            </w:pPr>
            <w:r w:rsidRPr="00C36E35">
              <w:rPr>
                <w:rFonts w:ascii="Times New Roman" w:hAnsi="Times New Roman"/>
                <w:sz w:val="24"/>
                <w:szCs w:val="24"/>
              </w:rPr>
              <w:t xml:space="preserve">Под Вашим руководством?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1"/>
                <w:numId w:val="27"/>
              </w:numPr>
              <w:jc w:val="both"/>
              <w:rPr>
                <w:rFonts w:ascii="Times New Roman" w:hAnsi="Times New Roman"/>
                <w:sz w:val="24"/>
                <w:szCs w:val="24"/>
              </w:rPr>
            </w:pPr>
            <w:r w:rsidRPr="00C36E35">
              <w:rPr>
                <w:rFonts w:ascii="Times New Roman" w:hAnsi="Times New Roman"/>
                <w:sz w:val="24"/>
                <w:szCs w:val="24"/>
              </w:rPr>
              <w:t>На любых иных должностях?</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0"/>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Занимают ли Ваши родственники в </w:t>
            </w:r>
            <w:r w:rsidRPr="00C36E35">
              <w:rPr>
                <w:rFonts w:ascii="Times New Roman" w:hAnsi="Times New Roman"/>
                <w:i/>
                <w:sz w:val="24"/>
                <w:szCs w:val="24"/>
              </w:rPr>
              <w:t>(наименование организации)</w:t>
            </w:r>
            <w:r w:rsidRPr="00C36E35">
              <w:rPr>
                <w:rFonts w:ascii="Times New Roman" w:hAnsi="Times New Roman"/>
                <w:sz w:val="24"/>
                <w:szCs w:val="24"/>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0"/>
              </w:numPr>
              <w:tabs>
                <w:tab w:val="left" w:pos="426"/>
              </w:tabs>
              <w:contextualSpacing/>
              <w:jc w:val="both"/>
              <w:rPr>
                <w:rFonts w:ascii="Times New Roman" w:hAnsi="Times New Roman"/>
                <w:sz w:val="24"/>
                <w:szCs w:val="24"/>
              </w:rPr>
            </w:pPr>
            <w:r w:rsidRPr="00C36E35">
              <w:rPr>
                <w:rFonts w:ascii="Times New Roman" w:hAnsi="Times New Roman"/>
                <w:sz w:val="24"/>
                <w:szCs w:val="24"/>
              </w:rPr>
              <w:t xml:space="preserve">Работают ли в </w:t>
            </w:r>
            <w:r w:rsidRPr="00C36E35">
              <w:rPr>
                <w:rFonts w:ascii="Times New Roman" w:hAnsi="Times New Roman"/>
                <w:i/>
                <w:sz w:val="24"/>
                <w:szCs w:val="24"/>
              </w:rPr>
              <w:t xml:space="preserve">(наименование организации) </w:t>
            </w:r>
            <w:r w:rsidRPr="00C36E35">
              <w:rPr>
                <w:rFonts w:ascii="Times New Roman" w:hAnsi="Times New Roman"/>
                <w:sz w:val="24"/>
                <w:szCs w:val="24"/>
              </w:rPr>
              <w:t xml:space="preserve">лица, перед которыми Вы или Ваши родственники имеют имущественные обязательства?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rPr>
          <w:trHeight w:val="567"/>
        </w:trPr>
        <w:tc>
          <w:tcPr>
            <w:tcW w:w="9464" w:type="dxa"/>
            <w:gridSpan w:val="3"/>
            <w:vAlign w:val="center"/>
          </w:tcPr>
          <w:p w:rsidR="00C36E35" w:rsidRPr="00C36E35" w:rsidRDefault="00C36E35" w:rsidP="00C36E35">
            <w:pPr>
              <w:ind w:firstLine="709"/>
              <w:rPr>
                <w:rFonts w:ascii="Times New Roman" w:hAnsi="Times New Roman"/>
                <w:b/>
                <w:sz w:val="24"/>
                <w:szCs w:val="24"/>
              </w:rPr>
            </w:pPr>
            <w:r w:rsidRPr="00C36E35">
              <w:rPr>
                <w:rFonts w:ascii="Times New Roman" w:hAnsi="Times New Roman"/>
                <w:b/>
                <w:sz w:val="24"/>
                <w:szCs w:val="24"/>
              </w:rPr>
              <w:t>Подарки и деловое гостеприимство</w:t>
            </w:r>
          </w:p>
        </w:tc>
      </w:tr>
      <w:tr w:rsidR="00C36E35" w:rsidRPr="00C36E35" w:rsidTr="00ED7776">
        <w:tc>
          <w:tcPr>
            <w:tcW w:w="9464" w:type="dxa"/>
            <w:gridSpan w:val="3"/>
          </w:tcPr>
          <w:p w:rsidR="00C36E35" w:rsidRPr="00C36E35" w:rsidRDefault="00C36E35" w:rsidP="00C36E35">
            <w:pPr>
              <w:numPr>
                <w:ilvl w:val="0"/>
                <w:numId w:val="19"/>
              </w:numPr>
              <w:tabs>
                <w:tab w:val="left" w:pos="426"/>
              </w:tabs>
              <w:contextualSpacing/>
              <w:jc w:val="both"/>
              <w:rPr>
                <w:rFonts w:ascii="Times New Roman" w:hAnsi="Times New Roman"/>
                <w:sz w:val="24"/>
                <w:szCs w:val="24"/>
              </w:rPr>
            </w:pPr>
            <w:r w:rsidRPr="00C36E35">
              <w:rPr>
                <w:rFonts w:ascii="Times New Roman" w:hAnsi="Times New Roman"/>
                <w:sz w:val="24"/>
                <w:szCs w:val="24"/>
              </w:rPr>
              <w:t>Получали ли Вы или Ваши родственники подарки или знаки делового гостеприимства от:</w:t>
            </w:r>
          </w:p>
        </w:tc>
      </w:tr>
      <w:tr w:rsidR="00C36E35" w:rsidRPr="00C36E35" w:rsidTr="00ED7776">
        <w:tc>
          <w:tcPr>
            <w:tcW w:w="7054" w:type="dxa"/>
          </w:tcPr>
          <w:p w:rsidR="00C36E35" w:rsidRPr="00C36E35" w:rsidRDefault="00C36E35" w:rsidP="00C36E35">
            <w:pPr>
              <w:numPr>
                <w:ilvl w:val="0"/>
                <w:numId w:val="28"/>
              </w:numPr>
              <w:contextualSpacing/>
              <w:jc w:val="both"/>
              <w:rPr>
                <w:rFonts w:ascii="Times New Roman" w:hAnsi="Times New Roman"/>
                <w:sz w:val="24"/>
                <w:szCs w:val="24"/>
              </w:rPr>
            </w:pPr>
            <w:r w:rsidRPr="00C36E35">
              <w:rPr>
                <w:rFonts w:ascii="Times New Roman" w:hAnsi="Times New Roman"/>
                <w:sz w:val="24"/>
                <w:szCs w:val="24"/>
              </w:rPr>
              <w:lastRenderedPageBreak/>
              <w:t>Организации, находящейся в деловых отношениях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(подрядчике, консультанте, клиенте и т.п.)?</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8"/>
              </w:numPr>
              <w:contextualSpacing/>
              <w:jc w:val="both"/>
              <w:rPr>
                <w:rFonts w:ascii="Times New Roman" w:hAnsi="Times New Roman"/>
                <w:sz w:val="24"/>
                <w:szCs w:val="24"/>
              </w:rPr>
            </w:pPr>
            <w:r w:rsidRPr="00C36E35">
              <w:rPr>
                <w:rFonts w:ascii="Times New Roman" w:hAnsi="Times New Roman"/>
                <w:sz w:val="24"/>
                <w:szCs w:val="24"/>
              </w:rPr>
              <w:t>Организации, которая может быть заинтересована или ищет возможность построить деловые отношения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или ведет с ним переговоры?</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8"/>
              </w:numPr>
              <w:contextualSpacing/>
              <w:jc w:val="both"/>
              <w:rPr>
                <w:rFonts w:ascii="Times New Roman" w:hAnsi="Times New Roman"/>
                <w:sz w:val="24"/>
                <w:szCs w:val="24"/>
              </w:rPr>
            </w:pPr>
            <w:r w:rsidRPr="00C36E35">
              <w:rPr>
                <w:rFonts w:ascii="Times New Roman" w:hAnsi="Times New Roman"/>
                <w:sz w:val="24"/>
                <w:szCs w:val="24"/>
              </w:rPr>
              <w:t>Организации, являющейся конкурентом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8"/>
              </w:numPr>
              <w:contextualSpacing/>
              <w:jc w:val="both"/>
              <w:rPr>
                <w:rFonts w:ascii="Times New Roman" w:hAnsi="Times New Roman"/>
                <w:sz w:val="24"/>
                <w:szCs w:val="24"/>
              </w:rPr>
            </w:pPr>
            <w:r w:rsidRPr="00C36E35">
              <w:rPr>
                <w:rFonts w:ascii="Times New Roman" w:hAnsi="Times New Roman"/>
                <w:sz w:val="24"/>
                <w:szCs w:val="24"/>
              </w:rPr>
              <w:t>Организации, в отношении которой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осуществляет функции контроля и надзора, экспертные оценки?</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c>
          <w:tcPr>
            <w:tcW w:w="7054" w:type="dxa"/>
          </w:tcPr>
          <w:p w:rsidR="00C36E35" w:rsidRPr="00C36E35" w:rsidRDefault="00C36E35" w:rsidP="00C36E35">
            <w:pPr>
              <w:numPr>
                <w:ilvl w:val="0"/>
                <w:numId w:val="28"/>
              </w:numPr>
              <w:contextualSpacing/>
              <w:jc w:val="both"/>
              <w:rPr>
                <w:rFonts w:ascii="Times New Roman" w:hAnsi="Times New Roman"/>
                <w:sz w:val="24"/>
                <w:szCs w:val="24"/>
              </w:rPr>
            </w:pPr>
            <w:r w:rsidRPr="00C36E35">
              <w:rPr>
                <w:rFonts w:ascii="Times New Roman" w:hAnsi="Times New Roman"/>
                <w:sz w:val="24"/>
                <w:szCs w:val="24"/>
              </w:rPr>
              <w:t>Организации, выступающей стороной в судебном или арбитражном разбирательстве с (</w:t>
            </w:r>
            <w:r w:rsidRPr="00C36E35">
              <w:rPr>
                <w:rFonts w:ascii="Times New Roman" w:hAnsi="Times New Roman"/>
                <w:i/>
                <w:iCs/>
                <w:sz w:val="24"/>
                <w:szCs w:val="24"/>
              </w:rPr>
              <w:t>наименование организации</w:t>
            </w:r>
            <w:r w:rsidRPr="00C36E35">
              <w:rPr>
                <w:rFonts w:ascii="Times New Roman" w:hAnsi="Times New Roman"/>
                <w:sz w:val="24"/>
                <w:szCs w:val="24"/>
              </w:rPr>
              <w:t xml:space="preserve">)? </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r w:rsidR="00C36E35" w:rsidRPr="00C36E35" w:rsidTr="00ED7776">
        <w:trPr>
          <w:trHeight w:val="567"/>
        </w:trPr>
        <w:tc>
          <w:tcPr>
            <w:tcW w:w="9464" w:type="dxa"/>
            <w:gridSpan w:val="3"/>
            <w:vAlign w:val="center"/>
          </w:tcPr>
          <w:p w:rsidR="00C36E35" w:rsidRPr="00C36E35" w:rsidRDefault="00C36E35" w:rsidP="00C36E35">
            <w:pPr>
              <w:ind w:firstLine="709"/>
              <w:rPr>
                <w:rFonts w:ascii="Times New Roman" w:hAnsi="Times New Roman"/>
                <w:b/>
                <w:sz w:val="24"/>
                <w:szCs w:val="24"/>
              </w:rPr>
            </w:pPr>
            <w:r w:rsidRPr="00C36E35">
              <w:rPr>
                <w:rFonts w:ascii="Times New Roman" w:hAnsi="Times New Roman"/>
                <w:b/>
                <w:sz w:val="24"/>
                <w:szCs w:val="24"/>
              </w:rPr>
              <w:t>Иное</w:t>
            </w:r>
          </w:p>
        </w:tc>
      </w:tr>
      <w:tr w:rsidR="00C36E35" w:rsidRPr="00C36E35" w:rsidTr="00ED7776">
        <w:tc>
          <w:tcPr>
            <w:tcW w:w="7054" w:type="dxa"/>
          </w:tcPr>
          <w:p w:rsidR="00C36E35" w:rsidRPr="00C36E35" w:rsidRDefault="00C36E35" w:rsidP="00C36E35">
            <w:pPr>
              <w:numPr>
                <w:ilvl w:val="0"/>
                <w:numId w:val="18"/>
              </w:numPr>
              <w:tabs>
                <w:tab w:val="left" w:pos="284"/>
              </w:tabs>
              <w:contextualSpacing/>
              <w:jc w:val="both"/>
              <w:rPr>
                <w:rFonts w:ascii="Times New Roman" w:hAnsi="Times New Roman"/>
                <w:sz w:val="24"/>
                <w:szCs w:val="24"/>
              </w:rPr>
            </w:pPr>
            <w:r w:rsidRPr="00C36E35">
              <w:rPr>
                <w:rFonts w:ascii="Times New Roman" w:hAnsi="Times New Roman"/>
                <w:sz w:val="24"/>
                <w:szCs w:val="24"/>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C36E35" w:rsidRPr="00C36E35" w:rsidRDefault="00C36E35" w:rsidP="00C36E35">
            <w:pPr>
              <w:ind w:firstLine="709"/>
              <w:jc w:val="both"/>
              <w:rPr>
                <w:rFonts w:ascii="Times New Roman" w:hAnsi="Times New Roman"/>
                <w:b/>
                <w:sz w:val="24"/>
                <w:szCs w:val="24"/>
              </w:rPr>
            </w:pPr>
          </w:p>
        </w:tc>
        <w:tc>
          <w:tcPr>
            <w:tcW w:w="1205" w:type="dxa"/>
          </w:tcPr>
          <w:p w:rsidR="00C36E35" w:rsidRPr="00C36E35" w:rsidRDefault="00C36E35" w:rsidP="00C36E35">
            <w:pPr>
              <w:ind w:firstLine="709"/>
              <w:jc w:val="both"/>
              <w:rPr>
                <w:rFonts w:ascii="Times New Roman" w:hAnsi="Times New Roman"/>
                <w:b/>
                <w:sz w:val="24"/>
                <w:szCs w:val="24"/>
              </w:rPr>
            </w:pPr>
          </w:p>
        </w:tc>
      </w:tr>
    </w:tbl>
    <w:p w:rsidR="00C36E35" w:rsidRPr="00C36E35" w:rsidRDefault="00C36E35" w:rsidP="00C36E35">
      <w:pPr>
        <w:spacing w:after="0" w:line="240" w:lineRule="auto"/>
        <w:ind w:firstLine="709"/>
        <w:jc w:val="both"/>
        <w:rPr>
          <w:rFonts w:ascii="Times New Roman" w:eastAsia="Times New Roman" w:hAnsi="Times New Roman" w:cs="Calibri"/>
          <w:b/>
          <w:sz w:val="24"/>
          <w:szCs w:val="24"/>
        </w:rPr>
      </w:pPr>
    </w:p>
    <w:p w:rsidR="00C36E35" w:rsidRPr="00C36E35" w:rsidRDefault="00C36E35" w:rsidP="00C36E35">
      <w:pPr>
        <w:spacing w:after="0" w:line="240" w:lineRule="auto"/>
        <w:ind w:firstLine="720"/>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C36E35" w:rsidRPr="00C36E35" w:rsidTr="00ED7776">
        <w:trPr>
          <w:trHeight w:val="360"/>
        </w:trPr>
        <w:tc>
          <w:tcPr>
            <w:tcW w:w="9360" w:type="dxa"/>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bl>
    <w:p w:rsidR="00C36E35" w:rsidRPr="00C36E35" w:rsidRDefault="00C36E35" w:rsidP="00C36E35">
      <w:pPr>
        <w:spacing w:after="0" w:line="240" w:lineRule="auto"/>
        <w:ind w:firstLine="720"/>
        <w:jc w:val="center"/>
        <w:rPr>
          <w:rFonts w:ascii="Times New Roman" w:eastAsia="Times New Roman" w:hAnsi="Times New Roman" w:cs="Calibri"/>
          <w:bCs/>
          <w:i/>
          <w:sz w:val="24"/>
          <w:szCs w:val="24"/>
        </w:rPr>
      </w:pPr>
      <w:r w:rsidRPr="00C36E35">
        <w:rPr>
          <w:rFonts w:ascii="Times New Roman" w:eastAsia="Times New Roman" w:hAnsi="Times New Roman" w:cs="Calibri"/>
          <w:bCs/>
          <w:i/>
          <w:sz w:val="24"/>
          <w:szCs w:val="24"/>
        </w:rPr>
        <w:t>Заявление</w:t>
      </w:r>
    </w:p>
    <w:p w:rsidR="00C36E35" w:rsidRPr="00C36E35" w:rsidRDefault="00C36E35" w:rsidP="00C36E35">
      <w:pPr>
        <w:spacing w:after="0" w:line="240" w:lineRule="auto"/>
        <w:ind w:firstLine="720"/>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Настоящим подтверждаю, что:</w:t>
      </w:r>
    </w:p>
    <w:p w:rsidR="00C36E35" w:rsidRPr="00C36E35" w:rsidRDefault="00C36E35" w:rsidP="00C36E35">
      <w:pPr>
        <w:spacing w:after="0" w:line="240" w:lineRule="auto"/>
        <w:ind w:firstLine="720"/>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 данная декларация заполнена мною добровольно и с моего согласия;</w:t>
      </w:r>
    </w:p>
    <w:p w:rsidR="00C36E35" w:rsidRPr="00C36E35" w:rsidRDefault="00C36E35" w:rsidP="00C36E35">
      <w:pPr>
        <w:spacing w:after="0" w:line="240" w:lineRule="auto"/>
        <w:ind w:firstLine="720"/>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 мне понятны все вышеуказанные вопросы;</w:t>
      </w:r>
    </w:p>
    <w:p w:rsidR="00C36E35" w:rsidRPr="00C36E35" w:rsidRDefault="00C36E35" w:rsidP="00C36E35">
      <w:pPr>
        <w:spacing w:after="0" w:line="240" w:lineRule="auto"/>
        <w:ind w:firstLine="720"/>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 мои ответы и любая пояснительная информация являются полными, правдивыми и правильными.</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p w:rsidR="00C36E35" w:rsidRPr="00C36E35" w:rsidRDefault="00C36E35" w:rsidP="00C36E35">
      <w:pPr>
        <w:tabs>
          <w:tab w:val="left" w:pos="5378"/>
        </w:tabs>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Подпись: ___________________    ФИО:________________________________</w:t>
      </w:r>
    </w:p>
    <w:p w:rsidR="00C36E35" w:rsidRPr="00C36E35" w:rsidRDefault="00C36E35" w:rsidP="00C36E35">
      <w:pPr>
        <w:tabs>
          <w:tab w:val="left" w:pos="5378"/>
        </w:tabs>
        <w:spacing w:after="0" w:line="240" w:lineRule="auto"/>
        <w:ind w:firstLine="709"/>
        <w:jc w:val="both"/>
        <w:rPr>
          <w:rFonts w:ascii="Times New Roman" w:eastAsia="Times New Roman" w:hAnsi="Times New Roman" w:cs="Calibri"/>
          <w:b/>
          <w:sz w:val="24"/>
          <w:szCs w:val="24"/>
        </w:rPr>
      </w:pPr>
    </w:p>
    <w:p w:rsidR="00C36E35" w:rsidRPr="00C36E35" w:rsidRDefault="00C36E35" w:rsidP="00C36E35">
      <w:pPr>
        <w:tabs>
          <w:tab w:val="left" w:pos="5378"/>
        </w:tabs>
        <w:spacing w:after="0" w:line="240" w:lineRule="auto"/>
        <w:ind w:firstLine="709"/>
        <w:jc w:val="both"/>
        <w:rPr>
          <w:rFonts w:ascii="Times New Roman" w:eastAsia="Times New Roman" w:hAnsi="Times New Roman" w:cs="Calibri"/>
          <w:sz w:val="24"/>
          <w:szCs w:val="24"/>
        </w:rPr>
      </w:pPr>
    </w:p>
    <w:p w:rsidR="00C36E35" w:rsidRPr="00C36E35" w:rsidRDefault="00C36E35" w:rsidP="00C36E35">
      <w:pPr>
        <w:spacing w:after="0" w:line="240" w:lineRule="auto"/>
        <w:ind w:firstLine="709"/>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Достоверность и полнота изложенной в Декларации информации мною проверена:</w:t>
      </w:r>
    </w:p>
    <w:p w:rsidR="00C36E35" w:rsidRPr="00C36E35" w:rsidRDefault="00C36E35" w:rsidP="00C36E35">
      <w:pPr>
        <w:spacing w:after="0" w:line="240" w:lineRule="auto"/>
        <w:ind w:left="2880"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_________________________________________</w:t>
      </w:r>
    </w:p>
    <w:p w:rsidR="00C36E35" w:rsidRPr="00C36E35" w:rsidRDefault="00C36E35" w:rsidP="00C36E35">
      <w:pPr>
        <w:spacing w:after="0" w:line="240" w:lineRule="auto"/>
        <w:ind w:left="3949"/>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(Ф.И.О, подпись работника, ответственного за проверку)</w:t>
      </w:r>
    </w:p>
    <w:p w:rsidR="00C36E35" w:rsidRPr="00C36E35" w:rsidRDefault="00C36E35" w:rsidP="00C36E35">
      <w:pPr>
        <w:spacing w:after="0" w:line="240" w:lineRule="auto"/>
        <w:ind w:firstLine="709"/>
        <w:rPr>
          <w:rFonts w:ascii="Times New Roman" w:eastAsia="Times New Roman" w:hAnsi="Times New Roman" w:cs="Calibri"/>
          <w:sz w:val="24"/>
          <w:szCs w:val="24"/>
        </w:rPr>
      </w:pPr>
    </w:p>
    <w:p w:rsidR="00C36E35" w:rsidRPr="00C36E35" w:rsidRDefault="00C36E35" w:rsidP="00C36E35">
      <w:pPr>
        <w:spacing w:after="0" w:line="240" w:lineRule="auto"/>
        <w:ind w:firstLine="709"/>
        <w:rPr>
          <w:rFonts w:ascii="Times New Roman" w:eastAsia="Times New Roman" w:hAnsi="Times New Roman" w:cs="Calibri"/>
          <w:sz w:val="24"/>
          <w:szCs w:val="24"/>
        </w:rPr>
      </w:pPr>
      <w:r w:rsidRPr="00C36E35">
        <w:rPr>
          <w:rFonts w:ascii="Times New Roman" w:eastAsia="Times New Roman" w:hAnsi="Times New Roman" w:cs="Calibri"/>
          <w:sz w:val="24"/>
          <w:szCs w:val="24"/>
        </w:rPr>
        <w:t xml:space="preserve">С участием (при необходимости): </w:t>
      </w:r>
    </w:p>
    <w:p w:rsidR="00C36E35" w:rsidRPr="00C36E35" w:rsidRDefault="00C36E35" w:rsidP="00C36E35">
      <w:pPr>
        <w:spacing w:after="0" w:line="240" w:lineRule="auto"/>
        <w:ind w:firstLine="709"/>
        <w:rPr>
          <w:rFonts w:ascii="Times New Roman" w:eastAsia="Times New Roman" w:hAnsi="Times New Roman" w:cs="Calibri"/>
          <w:sz w:val="24"/>
          <w:szCs w:val="24"/>
        </w:rPr>
      </w:pPr>
    </w:p>
    <w:p w:rsidR="00C36E35" w:rsidRPr="00C36E35" w:rsidRDefault="00C36E35" w:rsidP="00C36E35">
      <w:pPr>
        <w:spacing w:after="0" w:line="240" w:lineRule="auto"/>
        <w:ind w:firstLine="709"/>
        <w:rPr>
          <w:rFonts w:ascii="Times New Roman" w:eastAsia="Times New Roman" w:hAnsi="Times New Roman" w:cs="Calibri"/>
          <w:sz w:val="24"/>
          <w:szCs w:val="24"/>
        </w:rPr>
      </w:pPr>
      <w:r w:rsidRPr="00C36E35">
        <w:rPr>
          <w:rFonts w:ascii="Times New Roman" w:eastAsia="Times New Roman" w:hAnsi="Times New Roman" w:cs="Calibri"/>
          <w:sz w:val="24"/>
          <w:szCs w:val="24"/>
        </w:rPr>
        <w:t>Представитель руководителя</w:t>
      </w:r>
      <w:r w:rsidRPr="00C36E35">
        <w:rPr>
          <w:rFonts w:ascii="Times New Roman" w:eastAsia="Times New Roman" w:hAnsi="Times New Roman" w:cs="Calibri"/>
          <w:sz w:val="24"/>
          <w:szCs w:val="24"/>
        </w:rPr>
        <w:br/>
      </w:r>
      <w:r w:rsidRPr="00C36E35">
        <w:rPr>
          <w:rFonts w:ascii="Times New Roman" w:eastAsia="Times New Roman" w:hAnsi="Times New Roman" w:cs="Calibri"/>
          <w:i/>
          <w:sz w:val="24"/>
          <w:szCs w:val="24"/>
        </w:rPr>
        <w:t>(</w:t>
      </w:r>
      <w:r w:rsidRPr="00C36E35">
        <w:rPr>
          <w:rFonts w:ascii="Times New Roman" w:eastAsia="Times New Roman" w:hAnsi="Times New Roman" w:cs="Calibri"/>
          <w:i/>
          <w:iCs/>
          <w:sz w:val="24"/>
          <w:szCs w:val="24"/>
        </w:rPr>
        <w:t>наименование организации</w:t>
      </w:r>
      <w:r w:rsidRPr="00C36E35">
        <w:rPr>
          <w:rFonts w:ascii="Times New Roman" w:eastAsia="Times New Roman" w:hAnsi="Times New Roman" w:cs="Calibri"/>
          <w:i/>
          <w:sz w:val="24"/>
          <w:szCs w:val="24"/>
        </w:rPr>
        <w:t>)</w:t>
      </w:r>
      <w:r w:rsidRPr="00C36E35">
        <w:rPr>
          <w:rFonts w:ascii="Times New Roman" w:eastAsia="Times New Roman" w:hAnsi="Times New Roman" w:cs="Calibri"/>
          <w:sz w:val="24"/>
          <w:szCs w:val="24"/>
        </w:rPr>
        <w:t xml:space="preserve">                               _______________________________</w:t>
      </w:r>
    </w:p>
    <w:p w:rsidR="00C36E35" w:rsidRPr="00C36E35" w:rsidRDefault="00C36E35" w:rsidP="00C36E35">
      <w:pPr>
        <w:spacing w:after="0" w:line="240" w:lineRule="auto"/>
        <w:ind w:firstLine="2430"/>
        <w:jc w:val="both"/>
        <w:rPr>
          <w:rFonts w:ascii="Times New Roman" w:eastAsia="Times New Roman" w:hAnsi="Times New Roman" w:cs="Calibri"/>
          <w:i/>
          <w:sz w:val="24"/>
          <w:szCs w:val="24"/>
        </w:rPr>
      </w:pPr>
      <w:r w:rsidRPr="00C36E35">
        <w:rPr>
          <w:rFonts w:ascii="Times New Roman" w:eastAsia="Times New Roman" w:hAnsi="Times New Roman" w:cs="Calibri"/>
          <w:i/>
          <w:sz w:val="24"/>
          <w:szCs w:val="24"/>
        </w:rPr>
        <w:t xml:space="preserve">                                                (Ф.И.О., подпись)</w:t>
      </w:r>
    </w:p>
    <w:p w:rsidR="00C36E35" w:rsidRP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Default="00C36E35" w:rsidP="00C36E35">
      <w:pPr>
        <w:spacing w:after="0" w:line="240" w:lineRule="auto"/>
        <w:ind w:firstLine="709"/>
        <w:rPr>
          <w:rFonts w:ascii="Times New Roman" w:eastAsia="Times New Roman" w:hAnsi="Times New Roman" w:cs="Calibri"/>
          <w:sz w:val="24"/>
          <w:szCs w:val="24"/>
        </w:rPr>
      </w:pPr>
    </w:p>
    <w:p w:rsidR="00C36E35" w:rsidRPr="00C36E35" w:rsidRDefault="00C36E35" w:rsidP="00C36E35">
      <w:pPr>
        <w:spacing w:after="0" w:line="240" w:lineRule="auto"/>
        <w:ind w:firstLine="709"/>
        <w:rPr>
          <w:rFonts w:ascii="Times New Roman" w:eastAsia="Times New Roman" w:hAnsi="Times New Roman" w:cs="Calibri"/>
          <w:sz w:val="24"/>
          <w:szCs w:val="24"/>
        </w:rPr>
      </w:pPr>
    </w:p>
    <w:p w:rsidR="00C36E35" w:rsidRPr="00C36E35" w:rsidRDefault="00C36E35" w:rsidP="00C36E35">
      <w:pPr>
        <w:spacing w:after="0" w:line="240" w:lineRule="auto"/>
        <w:ind w:firstLine="709"/>
        <w:jc w:val="both"/>
        <w:rPr>
          <w:rFonts w:ascii="Times New Roman" w:eastAsia="Times New Roman" w:hAnsi="Times New Roman" w:cs="Calibri"/>
          <w:b/>
          <w:sz w:val="24"/>
          <w:szCs w:val="24"/>
        </w:rPr>
      </w:pPr>
      <w:r w:rsidRPr="00C36E35">
        <w:rPr>
          <w:rFonts w:ascii="Times New Roman" w:eastAsia="Times New Roman" w:hAnsi="Times New Roman" w:cs="Calibri"/>
          <w:b/>
          <w:sz w:val="24"/>
          <w:szCs w:val="24"/>
        </w:rPr>
        <w:lastRenderedPageBreak/>
        <w:t>Решение руководителя (</w:t>
      </w:r>
      <w:r w:rsidRPr="00C36E35">
        <w:rPr>
          <w:rFonts w:ascii="Times New Roman" w:eastAsia="Times New Roman" w:hAnsi="Times New Roman" w:cs="Calibri"/>
          <w:b/>
          <w:i/>
          <w:iCs/>
          <w:sz w:val="24"/>
          <w:szCs w:val="24"/>
        </w:rPr>
        <w:t>наименование организации</w:t>
      </w:r>
      <w:r w:rsidRPr="00C36E35">
        <w:rPr>
          <w:rFonts w:ascii="Times New Roman" w:eastAsia="Times New Roman" w:hAnsi="Times New Roman" w:cs="Calibri"/>
          <w:b/>
          <w:sz w:val="24"/>
          <w:szCs w:val="24"/>
        </w:rPr>
        <w:t xml:space="preserve">) по сведениям, представленным в декларации </w:t>
      </w:r>
    </w:p>
    <w:p w:rsidR="00C36E35" w:rsidRPr="00C36E35" w:rsidRDefault="00C36E35" w:rsidP="00C36E35">
      <w:pPr>
        <w:spacing w:after="0" w:line="240" w:lineRule="auto"/>
        <w:ind w:firstLine="709"/>
        <w:jc w:val="both"/>
        <w:rPr>
          <w:rFonts w:ascii="Times New Roman" w:eastAsia="Times New Roman" w:hAnsi="Times New Roman" w:cs="Calibri"/>
          <w:b/>
          <w:sz w:val="24"/>
          <w:szCs w:val="24"/>
        </w:rPr>
      </w:pPr>
      <w:r w:rsidRPr="00C36E35">
        <w:rPr>
          <w:rFonts w:ascii="Times New Roman" w:eastAsia="Times New Roman" w:hAnsi="Times New Roman" w:cs="Calibri"/>
          <w:i/>
          <w:sz w:val="24"/>
          <w:szCs w:val="24"/>
        </w:rPr>
        <w:t>(подтвердить подписью и указать дату)</w:t>
      </w:r>
      <w:r w:rsidRPr="00C36E35">
        <w:rPr>
          <w:rFonts w:ascii="Times New Roman" w:eastAsia="Times New Roman" w:hAnsi="Times New Roman" w:cs="Calibri"/>
          <w:b/>
          <w:i/>
          <w:sz w:val="24"/>
          <w:szCs w:val="24"/>
        </w:rPr>
        <w:t>:</w:t>
      </w:r>
    </w:p>
    <w:p w:rsidR="00C36E35" w:rsidRPr="00C36E35" w:rsidRDefault="00C36E35" w:rsidP="00C36E35">
      <w:pPr>
        <w:spacing w:after="0" w:line="240" w:lineRule="auto"/>
        <w:ind w:firstLine="709"/>
        <w:rPr>
          <w:rFonts w:ascii="Times New Roman" w:eastAsia="Times New Roman" w:hAnsi="Times New Roman"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C36E35" w:rsidRPr="00C36E35" w:rsidTr="00ED7776">
        <w:trPr>
          <w:trHeight w:val="840"/>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ED7776">
        <w:trPr>
          <w:trHeight w:val="894"/>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Ограничить работнику доступ к информации организации, которая может иметь отношение к личным интересам работника</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[указать, какой информации]</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ED7776">
        <w:trPr>
          <w:trHeight w:val="1146"/>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[указать, от каких вопросов]</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ED7776">
        <w:trPr>
          <w:trHeight w:val="624"/>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 xml:space="preserve">Пересмотреть круг трудовых обязанностей работника </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[указать, каких обязанностей]</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ED7776">
        <w:trPr>
          <w:trHeight w:val="714"/>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ED7776">
        <w:trPr>
          <w:trHeight w:val="714"/>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Использовать меры дополнительного контроля за принятием решений и совершением действий, которые находятся или могут оказаться под влиянием конфликта интересов</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[указать, какие меры]</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ED7776">
        <w:trPr>
          <w:trHeight w:val="578"/>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Прекратить трудовые отношения с работником</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r w:rsidR="00C36E35" w:rsidRPr="00C36E35" w:rsidTr="00ED7776">
        <w:trPr>
          <w:trHeight w:val="786"/>
        </w:trPr>
        <w:tc>
          <w:tcPr>
            <w:tcW w:w="715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Иное</w:t>
            </w:r>
          </w:p>
          <w:p w:rsidR="00C36E35" w:rsidRPr="00C36E35" w:rsidRDefault="00C36E35" w:rsidP="00C36E35">
            <w:pPr>
              <w:spacing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[указать, что именно]</w:t>
            </w:r>
          </w:p>
        </w:tc>
        <w:tc>
          <w:tcPr>
            <w:tcW w:w="2307" w:type="dxa"/>
            <w:vAlign w:val="center"/>
          </w:tcPr>
          <w:p w:rsidR="00C36E35" w:rsidRPr="00C36E35" w:rsidRDefault="00C36E35" w:rsidP="00C36E35">
            <w:pPr>
              <w:spacing w:after="0" w:line="240" w:lineRule="auto"/>
              <w:ind w:firstLine="709"/>
              <w:jc w:val="both"/>
              <w:rPr>
                <w:rFonts w:ascii="Times New Roman" w:eastAsia="Times New Roman" w:hAnsi="Times New Roman" w:cs="Calibri"/>
                <w:sz w:val="24"/>
                <w:szCs w:val="24"/>
              </w:rPr>
            </w:pPr>
          </w:p>
        </w:tc>
      </w:tr>
    </w:tbl>
    <w:p w:rsidR="00C36E35" w:rsidRPr="00C36E35" w:rsidRDefault="00C36E35" w:rsidP="00C36E35">
      <w:pPr>
        <w:spacing w:after="0" w:line="240" w:lineRule="auto"/>
        <w:ind w:firstLine="709"/>
        <w:rPr>
          <w:rFonts w:ascii="Times New Roman" w:eastAsia="Times New Roman" w:hAnsi="Times New Roman" w:cs="Calibri"/>
          <w:sz w:val="24"/>
          <w:szCs w:val="24"/>
        </w:rPr>
      </w:pPr>
      <w:r w:rsidRPr="00C36E35">
        <w:rPr>
          <w:rFonts w:ascii="Times New Roman" w:eastAsia="Times New Roman" w:hAnsi="Times New Roman" w:cs="Calibri"/>
          <w:sz w:val="24"/>
          <w:szCs w:val="24"/>
        </w:rPr>
        <w:t>Непосредственный руководитель ________________________________</w:t>
      </w:r>
    </w:p>
    <w:p w:rsidR="00C36E35" w:rsidRPr="00C36E35" w:rsidRDefault="00C36E35" w:rsidP="00C36E35">
      <w:pPr>
        <w:spacing w:after="0" w:line="240" w:lineRule="auto"/>
        <w:ind w:firstLine="2430"/>
        <w:jc w:val="center"/>
        <w:rPr>
          <w:rFonts w:ascii="Times New Roman" w:eastAsia="Times New Roman" w:hAnsi="Times New Roman" w:cs="Calibri"/>
          <w:sz w:val="24"/>
          <w:szCs w:val="24"/>
        </w:rPr>
      </w:pPr>
      <w:r w:rsidRPr="00C36E35">
        <w:rPr>
          <w:rFonts w:ascii="Times New Roman" w:eastAsia="Times New Roman" w:hAnsi="Times New Roman" w:cs="Calibri"/>
          <w:sz w:val="24"/>
          <w:szCs w:val="24"/>
        </w:rPr>
        <w:t xml:space="preserve">                          (Ф.И.О., подпись)</w:t>
      </w:r>
    </w:p>
    <w:p w:rsidR="00C36E35" w:rsidRPr="00C36E35" w:rsidRDefault="00C36E35" w:rsidP="00C36E35">
      <w:pPr>
        <w:spacing w:after="0" w:line="240" w:lineRule="auto"/>
        <w:ind w:firstLine="709"/>
        <w:rPr>
          <w:rFonts w:ascii="Times New Roman" w:eastAsia="Times New Roman" w:hAnsi="Times New Roman" w:cs="Calibri"/>
          <w:sz w:val="24"/>
          <w:szCs w:val="24"/>
        </w:rPr>
      </w:pP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r w:rsidRPr="00C36E35">
        <w:rPr>
          <w:rFonts w:ascii="Times New Roman" w:eastAsia="Calibri" w:hAnsi="Times New Roman" w:cs="Times New Roman"/>
          <w:bCs/>
          <w:sz w:val="20"/>
          <w:szCs w:val="20"/>
          <w:lang w:eastAsia="ru-RU"/>
        </w:rPr>
        <w:lastRenderedPageBreak/>
        <w:t xml:space="preserve">Приложение 2 к Положению о конфликте интересов </w:t>
      </w:r>
      <w:r w:rsidR="00A307AA">
        <w:rPr>
          <w:rFonts w:ascii="Times New Roman" w:eastAsia="Calibri" w:hAnsi="Times New Roman" w:cs="Times New Roman"/>
          <w:bCs/>
          <w:sz w:val="20"/>
          <w:szCs w:val="20"/>
          <w:lang w:eastAsia="ru-RU"/>
        </w:rPr>
        <w:t xml:space="preserve"> </w:t>
      </w:r>
      <w:r w:rsidRPr="00C36E35">
        <w:rPr>
          <w:rFonts w:ascii="Times New Roman" w:eastAsia="Calibri" w:hAnsi="Times New Roman" w:cs="Times New Roman"/>
          <w:bCs/>
          <w:sz w:val="20"/>
          <w:szCs w:val="20"/>
          <w:lang w:eastAsia="ru-RU"/>
        </w:rPr>
        <w:t xml:space="preserve"> муниципального дошкольного образовательного учреждения </w:t>
      </w:r>
      <w:r w:rsidR="00A307AA">
        <w:rPr>
          <w:rFonts w:ascii="Times New Roman" w:eastAsia="Calibri" w:hAnsi="Times New Roman" w:cs="Times New Roman"/>
          <w:bCs/>
          <w:sz w:val="20"/>
          <w:szCs w:val="20"/>
          <w:lang w:eastAsia="ru-RU"/>
        </w:rPr>
        <w:t>Лыченский</w:t>
      </w:r>
      <w:r w:rsidRPr="00C36E35">
        <w:rPr>
          <w:rFonts w:ascii="Times New Roman" w:eastAsia="Calibri" w:hAnsi="Times New Roman" w:cs="Times New Roman"/>
          <w:bCs/>
          <w:sz w:val="20"/>
          <w:szCs w:val="20"/>
          <w:lang w:eastAsia="ru-RU"/>
        </w:rPr>
        <w:t xml:space="preserve"> детский сад</w:t>
      </w:r>
    </w:p>
    <w:p w:rsidR="00C36E35" w:rsidRPr="00C36E35" w:rsidRDefault="00C36E35" w:rsidP="00C36E35">
      <w:pPr>
        <w:keepNext/>
        <w:keepLines/>
        <w:spacing w:before="480" w:after="240" w:line="240" w:lineRule="auto"/>
        <w:jc w:val="center"/>
        <w:outlineLvl w:val="1"/>
        <w:rPr>
          <w:rFonts w:ascii="Times New Roman" w:eastAsia="Times New Roman" w:hAnsi="Times New Roman" w:cs="Times New Roman"/>
          <w:b/>
          <w:kern w:val="26"/>
          <w:sz w:val="24"/>
          <w:szCs w:val="24"/>
        </w:rPr>
      </w:pPr>
      <w:bookmarkStart w:id="54" w:name="_Toc424284840"/>
      <w:r w:rsidRPr="00C36E35">
        <w:rPr>
          <w:rFonts w:ascii="Times New Roman" w:eastAsia="Times New Roman" w:hAnsi="Times New Roman" w:cs="Times New Roman"/>
          <w:b/>
          <w:kern w:val="26"/>
          <w:sz w:val="24"/>
          <w:szCs w:val="24"/>
        </w:rPr>
        <w:t>Типовые ситуации конфликта интересов</w:t>
      </w:r>
      <w:bookmarkEnd w:id="54"/>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C36E35" w:rsidRPr="00C36E35" w:rsidRDefault="00C36E35" w:rsidP="00C36E35">
      <w:pPr>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C36E35" w:rsidRPr="00C36E35" w:rsidRDefault="00C36E35" w:rsidP="00C36E35">
      <w:pPr>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того решения, которое является предметом конфликта интересов.</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 xml:space="preserve">Возможные способы урегулирования: </w:t>
      </w:r>
      <w:r w:rsidRPr="00C36E35">
        <w:rPr>
          <w:rFonts w:ascii="Times New Roman" w:eastAsia="Times New Roman" w:hAnsi="Times New Roman" w:cs="Calibri"/>
          <w:sz w:val="24"/>
          <w:szCs w:val="24"/>
        </w:rPr>
        <w:t>изменение</w:t>
      </w:r>
      <w:r w:rsidR="00A307AA">
        <w:rPr>
          <w:rFonts w:ascii="Times New Roman" w:eastAsia="Times New Roman" w:hAnsi="Times New Roman" w:cs="Calibri"/>
          <w:sz w:val="24"/>
          <w:szCs w:val="24"/>
        </w:rPr>
        <w:t xml:space="preserve"> </w:t>
      </w:r>
      <w:r w:rsidRPr="00C36E35">
        <w:rPr>
          <w:rFonts w:ascii="Times New Roman" w:eastAsia="Times New Roman" w:hAnsi="Times New Roman" w:cs="Calibri"/>
          <w:sz w:val="24"/>
          <w:szCs w:val="24"/>
        </w:rPr>
        <w:t xml:space="preserve">должностных обязанностей работника; отстранение работника от осуществления рабочих обязанностей в отношении материнской, </w:t>
      </w:r>
      <w:r w:rsidRPr="00C36E35">
        <w:rPr>
          <w:rFonts w:ascii="Times New Roman" w:eastAsia="Times New Roman" w:hAnsi="Times New Roman" w:cs="Calibri"/>
          <w:sz w:val="24"/>
          <w:szCs w:val="24"/>
        </w:rPr>
        <w:lastRenderedPageBreak/>
        <w:t>дочерней или иным образом аффилированной организации; рекомендация работнику отказаться от выполнения иной оплачиваемой работы.</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C36E35" w:rsidRPr="00C36E35" w:rsidRDefault="00C36E35" w:rsidP="00C36E35">
      <w:pPr>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C36E35" w:rsidRPr="00C36E35" w:rsidRDefault="00C36E35" w:rsidP="00C36E35">
      <w:pPr>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C36E35" w:rsidRPr="00C36E35" w:rsidRDefault="00C36E35" w:rsidP="00C36E35">
      <w:pPr>
        <w:numPr>
          <w:ilvl w:val="0"/>
          <w:numId w:val="11"/>
        </w:numPr>
        <w:tabs>
          <w:tab w:val="num" w:pos="0"/>
          <w:tab w:val="left" w:pos="108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lastRenderedPageBreak/>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 xml:space="preserve">Пример: </w:t>
      </w:r>
      <w:r w:rsidRPr="00C36E35">
        <w:rPr>
          <w:rFonts w:ascii="Times New Roman" w:eastAsia="Times New Roman" w:hAnsi="Times New Roman" w:cs="Calibri"/>
          <w:sz w:val="24"/>
          <w:szCs w:val="24"/>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C36E35" w:rsidRPr="00C36E35" w:rsidRDefault="00C36E35" w:rsidP="00C36E35">
      <w:pPr>
        <w:numPr>
          <w:ilvl w:val="0"/>
          <w:numId w:val="11"/>
        </w:numPr>
        <w:tabs>
          <w:tab w:val="num" w:pos="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 xml:space="preserve">Возможные способы урегулирования: </w:t>
      </w:r>
      <w:r w:rsidRPr="00C36E35">
        <w:rPr>
          <w:rFonts w:ascii="Times New Roman" w:eastAsia="Times New Roman" w:hAnsi="Times New Roman" w:cs="Calibri"/>
          <w:sz w:val="24"/>
          <w:szCs w:val="24"/>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C36E35" w:rsidRPr="00C36E35" w:rsidRDefault="00C36E35" w:rsidP="00C36E35">
      <w:pPr>
        <w:numPr>
          <w:ilvl w:val="0"/>
          <w:numId w:val="11"/>
        </w:numPr>
        <w:tabs>
          <w:tab w:val="num" w:pos="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C36E35" w:rsidRPr="00C36E35" w:rsidRDefault="00C36E35" w:rsidP="00C36E35">
      <w:pPr>
        <w:tabs>
          <w:tab w:val="left" w:pos="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отстранение работника от принятия решения, которое является предметом конфликта интересов.</w:t>
      </w:r>
    </w:p>
    <w:p w:rsidR="00C36E35" w:rsidRPr="00C36E35" w:rsidRDefault="00C36E35" w:rsidP="00C36E35">
      <w:pPr>
        <w:numPr>
          <w:ilvl w:val="0"/>
          <w:numId w:val="11"/>
        </w:numPr>
        <w:tabs>
          <w:tab w:val="num" w:pos="0"/>
        </w:tabs>
        <w:spacing w:before="160" w:after="0" w:line="240" w:lineRule="auto"/>
        <w:ind w:firstLine="709"/>
        <w:jc w:val="both"/>
        <w:rPr>
          <w:rFonts w:ascii="Times New Roman" w:eastAsia="Times New Roman" w:hAnsi="Times New Roman" w:cs="Calibri"/>
          <w:sz w:val="24"/>
          <w:szCs w:val="24"/>
        </w:rPr>
      </w:pPr>
      <w:r w:rsidRPr="00C36E35">
        <w:rPr>
          <w:rFonts w:ascii="Times New Roman" w:eastAsia="Times New Roman" w:hAnsi="Times New Roman" w:cs="Calibri"/>
          <w:sz w:val="24"/>
          <w:szCs w:val="24"/>
        </w:rPr>
        <w:t>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C36E35" w:rsidRPr="00C36E35" w:rsidRDefault="00C36E35" w:rsidP="00C36E35">
      <w:pPr>
        <w:tabs>
          <w:tab w:val="left" w:pos="72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Пример:</w:t>
      </w:r>
      <w:r w:rsidRPr="00C36E35">
        <w:rPr>
          <w:rFonts w:ascii="Times New Roman" w:eastAsia="Times New Roman" w:hAnsi="Times New Roman" w:cs="Calibri"/>
          <w:sz w:val="24"/>
          <w:szCs w:val="24"/>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C36E35" w:rsidRPr="00C36E35" w:rsidRDefault="00C36E35" w:rsidP="00C36E35">
      <w:pPr>
        <w:tabs>
          <w:tab w:val="left" w:pos="720"/>
        </w:tabs>
        <w:spacing w:after="0"/>
        <w:ind w:firstLine="709"/>
        <w:jc w:val="both"/>
        <w:rPr>
          <w:rFonts w:ascii="Times New Roman" w:eastAsia="Times New Roman" w:hAnsi="Times New Roman" w:cs="Calibri"/>
          <w:sz w:val="24"/>
          <w:szCs w:val="24"/>
        </w:rPr>
      </w:pPr>
      <w:r w:rsidRPr="00C36E35">
        <w:rPr>
          <w:rFonts w:ascii="Times New Roman" w:eastAsia="Times New Roman" w:hAnsi="Times New Roman" w:cs="Calibri"/>
          <w:i/>
          <w:sz w:val="24"/>
          <w:szCs w:val="24"/>
        </w:rPr>
        <w:t>Возможные способы урегулирования:</w:t>
      </w:r>
      <w:r w:rsidRPr="00C36E35">
        <w:rPr>
          <w:rFonts w:ascii="Times New Roman" w:eastAsia="Times New Roman" w:hAnsi="Times New Roman" w:cs="Calibri"/>
          <w:sz w:val="24"/>
          <w:szCs w:val="24"/>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C36E35" w:rsidRPr="00C36E35" w:rsidRDefault="00C36E35" w:rsidP="00C36E35">
      <w:pPr>
        <w:numPr>
          <w:ilvl w:val="0"/>
          <w:numId w:val="11"/>
        </w:numPr>
        <w:tabs>
          <w:tab w:val="num" w:pos="0"/>
        </w:tabs>
        <w:spacing w:before="160" w:after="0" w:line="240" w:lineRule="auto"/>
        <w:ind w:firstLine="709"/>
        <w:jc w:val="both"/>
        <w:rPr>
          <w:rFonts w:ascii="Times New Roman" w:eastAsia="Times New Roman" w:hAnsi="Times New Roman" w:cs="Calibri"/>
          <w:b/>
          <w:kern w:val="26"/>
          <w:sz w:val="24"/>
          <w:szCs w:val="24"/>
        </w:rPr>
      </w:pPr>
      <w:r w:rsidRPr="00C36E35">
        <w:rPr>
          <w:rFonts w:ascii="Times New Roman" w:eastAsia="Times New Roman" w:hAnsi="Times New Roman" w:cs="Calibri"/>
          <w:b/>
          <w:sz w:val="24"/>
          <w:szCs w:val="24"/>
        </w:rPr>
        <w:t>Иные</w:t>
      </w:r>
      <w:r w:rsidRPr="00C36E35">
        <w:rPr>
          <w:rFonts w:ascii="Times New Roman" w:eastAsia="Times New Roman" w:hAnsi="Times New Roman" w:cs="Times New Roman"/>
          <w:b/>
          <w:sz w:val="24"/>
          <w:szCs w:val="24"/>
        </w:rPr>
        <w:t xml:space="preserve"> ситуации конфликта интересов, отражающие специфику деятельности муниципального дошкольного образовательного уч</w:t>
      </w:r>
      <w:r>
        <w:rPr>
          <w:rFonts w:ascii="Times New Roman" w:eastAsia="Times New Roman" w:hAnsi="Times New Roman" w:cs="Times New Roman"/>
          <w:b/>
          <w:sz w:val="24"/>
          <w:szCs w:val="24"/>
        </w:rPr>
        <w:t xml:space="preserve">реждения </w:t>
      </w:r>
      <w:r w:rsidR="00A307AA">
        <w:rPr>
          <w:rFonts w:ascii="Times New Roman" w:eastAsia="Times New Roman" w:hAnsi="Times New Roman" w:cs="Times New Roman"/>
          <w:b/>
          <w:sz w:val="24"/>
          <w:szCs w:val="24"/>
        </w:rPr>
        <w:t xml:space="preserve">Лыченский </w:t>
      </w:r>
      <w:r>
        <w:rPr>
          <w:rFonts w:ascii="Times New Roman" w:eastAsia="Times New Roman" w:hAnsi="Times New Roman" w:cs="Times New Roman"/>
          <w:b/>
          <w:sz w:val="24"/>
          <w:szCs w:val="24"/>
        </w:rPr>
        <w:t>детс</w:t>
      </w:r>
      <w:r w:rsidRPr="00C36E35">
        <w:rPr>
          <w:rFonts w:ascii="Times New Roman" w:eastAsia="Times New Roman" w:hAnsi="Times New Roman" w:cs="Times New Roman"/>
          <w:b/>
          <w:sz w:val="24"/>
          <w:szCs w:val="24"/>
        </w:rPr>
        <w:t>кий сад.</w:t>
      </w:r>
    </w:p>
    <w:p w:rsidR="00C36E35" w:rsidRPr="00C36E35" w:rsidRDefault="00C36E35" w:rsidP="00C36E35">
      <w:pPr>
        <w:autoSpaceDE w:val="0"/>
        <w:autoSpaceDN w:val="0"/>
        <w:adjustRightInd w:val="0"/>
        <w:spacing w:after="0"/>
        <w:jc w:val="both"/>
        <w:rPr>
          <w:rFonts w:ascii="Times New Roman" w:eastAsia="Times New Roman" w:hAnsi="Times New Roman" w:cs="Times New Roman"/>
          <w:kern w:val="26"/>
          <w:sz w:val="28"/>
          <w:szCs w:val="28"/>
        </w:rPr>
      </w:pP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color w:val="FF0000"/>
          <w:sz w:val="20"/>
          <w:szCs w:val="20"/>
          <w:lang w:eastAsia="ru-RU"/>
        </w:rPr>
      </w:pPr>
      <w:r w:rsidRPr="00C36E35">
        <w:rPr>
          <w:rFonts w:ascii="Times New Roman" w:eastAsia="Calibri" w:hAnsi="Times New Roman" w:cs="Times New Roman"/>
          <w:bCs/>
          <w:sz w:val="20"/>
          <w:szCs w:val="20"/>
          <w:lang w:eastAsia="ru-RU"/>
        </w:rPr>
        <w:lastRenderedPageBreak/>
        <w:t xml:space="preserve">Приложение 3 к Положению о конфликте интересов </w:t>
      </w:r>
      <w:r w:rsidR="00A307AA">
        <w:rPr>
          <w:rFonts w:ascii="Times New Roman" w:eastAsia="Calibri" w:hAnsi="Times New Roman" w:cs="Times New Roman"/>
          <w:bCs/>
          <w:sz w:val="20"/>
          <w:szCs w:val="20"/>
          <w:lang w:eastAsia="ru-RU"/>
        </w:rPr>
        <w:t xml:space="preserve"> </w:t>
      </w:r>
      <w:r w:rsidRPr="00C36E35">
        <w:rPr>
          <w:rFonts w:ascii="Times New Roman" w:eastAsia="Calibri" w:hAnsi="Times New Roman" w:cs="Times New Roman"/>
          <w:bCs/>
          <w:sz w:val="20"/>
          <w:szCs w:val="20"/>
          <w:lang w:eastAsia="ru-RU"/>
        </w:rPr>
        <w:t>муниципального</w:t>
      </w:r>
      <w:r>
        <w:rPr>
          <w:rFonts w:ascii="Times New Roman" w:eastAsia="Calibri" w:hAnsi="Times New Roman" w:cs="Times New Roman"/>
          <w:bCs/>
          <w:sz w:val="20"/>
          <w:szCs w:val="20"/>
          <w:lang w:eastAsia="ru-RU"/>
        </w:rPr>
        <w:t xml:space="preserve"> дошкольного образовательного </w:t>
      </w:r>
      <w:r w:rsidRPr="00C36E35">
        <w:rPr>
          <w:rFonts w:ascii="Times New Roman" w:eastAsia="Calibri" w:hAnsi="Times New Roman" w:cs="Times New Roman"/>
          <w:bCs/>
          <w:sz w:val="20"/>
          <w:szCs w:val="20"/>
          <w:lang w:eastAsia="ru-RU"/>
        </w:rPr>
        <w:t xml:space="preserve">учреждения </w:t>
      </w:r>
      <w:r w:rsidR="00A307AA">
        <w:rPr>
          <w:rFonts w:ascii="Times New Roman" w:eastAsia="Calibri" w:hAnsi="Times New Roman" w:cs="Times New Roman"/>
          <w:bCs/>
          <w:sz w:val="20"/>
          <w:szCs w:val="20"/>
          <w:lang w:eastAsia="ru-RU"/>
        </w:rPr>
        <w:t>Лыченский</w:t>
      </w:r>
      <w:r w:rsidRPr="00C36E35">
        <w:rPr>
          <w:rFonts w:ascii="Times New Roman" w:eastAsia="Calibri" w:hAnsi="Times New Roman" w:cs="Times New Roman"/>
          <w:bCs/>
          <w:sz w:val="20"/>
          <w:szCs w:val="20"/>
          <w:lang w:eastAsia="ru-RU"/>
        </w:rPr>
        <w:t xml:space="preserve"> детский сад</w:t>
      </w:r>
    </w:p>
    <w:p w:rsidR="00C36E35" w:rsidRPr="00C36E35" w:rsidRDefault="00C36E35" w:rsidP="00C36E35">
      <w:pPr>
        <w:spacing w:after="0" w:line="240" w:lineRule="auto"/>
        <w:ind w:firstLine="709"/>
        <w:rPr>
          <w:rFonts w:ascii="Times New Roman" w:eastAsia="Times New Roman" w:hAnsi="Times New Roman" w:cs="Calibri"/>
          <w:sz w:val="28"/>
          <w:lang w:eastAsia="ru-RU"/>
        </w:rPr>
      </w:pPr>
    </w:p>
    <w:p w:rsidR="00C36E35" w:rsidRPr="00C36E35" w:rsidRDefault="00C36E35" w:rsidP="00C36E35">
      <w:pPr>
        <w:autoSpaceDE w:val="0"/>
        <w:autoSpaceDN w:val="0"/>
        <w:adjustRightInd w:val="0"/>
        <w:spacing w:after="0" w:line="240" w:lineRule="auto"/>
        <w:jc w:val="center"/>
        <w:rPr>
          <w:rFonts w:ascii="Courier New" w:eastAsia="Times New Roman" w:hAnsi="Courier New" w:cs="Courier New"/>
          <w:b/>
          <w:sz w:val="24"/>
          <w:szCs w:val="24"/>
          <w:lang w:eastAsia="ru-RU"/>
        </w:rPr>
      </w:pPr>
      <w:r w:rsidRPr="00C36E35">
        <w:rPr>
          <w:rFonts w:ascii="Times New Roman" w:eastAsia="Times New Roman" w:hAnsi="Times New Roman" w:cs="Times New Roman"/>
          <w:b/>
          <w:sz w:val="24"/>
          <w:szCs w:val="24"/>
          <w:lang w:eastAsia="ru-RU"/>
        </w:rPr>
        <w:t>Форма уведомления</w:t>
      </w:r>
    </w:p>
    <w:p w:rsidR="00C36E35" w:rsidRPr="00C36E35" w:rsidRDefault="00C36E35" w:rsidP="00C36E3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36E35">
        <w:rPr>
          <w:rFonts w:ascii="Times New Roman" w:eastAsia="Times New Roman" w:hAnsi="Times New Roman" w:cs="Times New Roman"/>
          <w:b/>
          <w:sz w:val="24"/>
          <w:szCs w:val="24"/>
          <w:lang w:eastAsia="ru-RU"/>
        </w:rPr>
        <w:t>о возникновении личной заинтересованности при исполнении</w:t>
      </w:r>
      <w:r w:rsidRPr="00C36E35">
        <w:rPr>
          <w:rFonts w:ascii="Times New Roman" w:eastAsia="Times New Roman" w:hAnsi="Times New Roman" w:cs="Times New Roman"/>
          <w:b/>
          <w:sz w:val="24"/>
          <w:szCs w:val="24"/>
          <w:lang w:eastAsia="ru-RU"/>
        </w:rPr>
        <w:br/>
        <w:t>должностных (трудовых) обязанностей, которая приводит или может</w:t>
      </w:r>
      <w:r w:rsidRPr="00C36E35">
        <w:rPr>
          <w:rFonts w:ascii="Times New Roman" w:eastAsia="Times New Roman" w:hAnsi="Times New Roman" w:cs="Times New Roman"/>
          <w:b/>
          <w:sz w:val="24"/>
          <w:szCs w:val="24"/>
          <w:lang w:eastAsia="ru-RU"/>
        </w:rPr>
        <w:br/>
        <w:t>привести к конфликту интересов</w:t>
      </w:r>
    </w:p>
    <w:p w:rsidR="00C36E35" w:rsidRPr="00C36E35" w:rsidRDefault="00C36E35" w:rsidP="00C36E35">
      <w:pPr>
        <w:spacing w:after="0" w:line="240" w:lineRule="auto"/>
        <w:ind w:firstLine="709"/>
        <w:rPr>
          <w:rFonts w:ascii="Times New Roman" w:eastAsia="Times New Roman" w:hAnsi="Times New Roman" w:cs="Calibri"/>
          <w:b/>
          <w:sz w:val="24"/>
          <w:szCs w:val="24"/>
          <w:lang w:eastAsia="ru-RU"/>
        </w:rPr>
      </w:pPr>
    </w:p>
    <w:p w:rsidR="00C36E35" w:rsidRPr="00C36E35" w:rsidRDefault="00C36E35" w:rsidP="00C36E35">
      <w:pPr>
        <w:spacing w:after="0" w:line="240" w:lineRule="auto"/>
        <w:ind w:firstLine="709"/>
        <w:rPr>
          <w:rFonts w:ascii="Times New Roman" w:eastAsia="Times New Roman" w:hAnsi="Times New Roman" w:cs="Calibri"/>
          <w:sz w:val="24"/>
          <w:szCs w:val="24"/>
          <w:lang w:eastAsia="ru-RU"/>
        </w:rPr>
      </w:pPr>
    </w:p>
    <w:p w:rsidR="00C36E35" w:rsidRPr="00C36E35" w:rsidRDefault="00C36E35" w:rsidP="00C36E35">
      <w:pPr>
        <w:spacing w:after="0" w:line="240" w:lineRule="auto"/>
        <w:ind w:firstLine="709"/>
        <w:rPr>
          <w:rFonts w:ascii="Times New Roman" w:eastAsia="Times New Roman" w:hAnsi="Times New Roman" w:cs="Calibri"/>
          <w:sz w:val="24"/>
          <w:szCs w:val="24"/>
          <w:lang w:eastAsia="ru-RU"/>
        </w:rPr>
      </w:pP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36E35">
        <w:rPr>
          <w:rFonts w:ascii="Times New Roman" w:eastAsia="Times New Roman" w:hAnsi="Times New Roman" w:cs="Times New Roman"/>
          <w:i/>
          <w:sz w:val="24"/>
          <w:szCs w:val="24"/>
          <w:lang w:eastAsia="ru-RU"/>
        </w:rPr>
        <w:t xml:space="preserve">        (отметка об ознакомлении)</w:t>
      </w:r>
    </w:p>
    <w:p w:rsidR="00C36E35" w:rsidRPr="00C36E35" w:rsidRDefault="00C36E35" w:rsidP="00C36E35">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Руководителю Организации</w:t>
      </w:r>
    </w:p>
    <w:p w:rsidR="00C36E35" w:rsidRPr="00C36E35" w:rsidRDefault="00C36E35" w:rsidP="00C36E35">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от ________________________________</w:t>
      </w:r>
    </w:p>
    <w:p w:rsidR="00C36E35" w:rsidRPr="00C36E35" w:rsidRDefault="00C36E35" w:rsidP="00C36E35">
      <w:pPr>
        <w:autoSpaceDE w:val="0"/>
        <w:autoSpaceDN w:val="0"/>
        <w:adjustRightInd w:val="0"/>
        <w:spacing w:after="0" w:line="240" w:lineRule="auto"/>
        <w:ind w:left="450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w:t>
      </w:r>
    </w:p>
    <w:p w:rsidR="00C36E35" w:rsidRPr="00C36E35" w:rsidRDefault="00C36E35" w:rsidP="00C36E35">
      <w:pPr>
        <w:autoSpaceDE w:val="0"/>
        <w:autoSpaceDN w:val="0"/>
        <w:adjustRightInd w:val="0"/>
        <w:spacing w:after="0" w:line="240" w:lineRule="auto"/>
        <w:ind w:left="4820"/>
        <w:jc w:val="both"/>
        <w:rPr>
          <w:rFonts w:ascii="Times New Roman" w:eastAsia="Times New Roman" w:hAnsi="Times New Roman" w:cs="Times New Roman"/>
          <w:i/>
          <w:sz w:val="24"/>
          <w:szCs w:val="24"/>
          <w:lang w:eastAsia="ru-RU"/>
        </w:rPr>
      </w:pPr>
      <w:r w:rsidRPr="00C36E35">
        <w:rPr>
          <w:rFonts w:ascii="Times New Roman" w:eastAsia="Times New Roman" w:hAnsi="Times New Roman" w:cs="Times New Roman"/>
          <w:i/>
          <w:sz w:val="24"/>
          <w:szCs w:val="24"/>
          <w:lang w:eastAsia="ru-RU"/>
        </w:rPr>
        <w:t xml:space="preserve">      (Ф.И.О., замещаемая должность)</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6E35" w:rsidRPr="00C36E35" w:rsidRDefault="00C36E35" w:rsidP="00C36E35">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Par337"/>
      <w:bookmarkEnd w:id="55"/>
      <w:r w:rsidRPr="00C36E35">
        <w:rPr>
          <w:rFonts w:ascii="Times New Roman" w:eastAsia="Times New Roman" w:hAnsi="Times New Roman" w:cs="Times New Roman"/>
          <w:sz w:val="24"/>
          <w:szCs w:val="24"/>
          <w:lang w:eastAsia="ru-RU"/>
        </w:rPr>
        <w:t>УВЕДОМЛЕНИЕ</w:t>
      </w:r>
    </w:p>
    <w:p w:rsidR="00C36E35" w:rsidRPr="00C36E35" w:rsidRDefault="00C36E35" w:rsidP="00C36E3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о возникновении личной заинтересованности при исполнении</w:t>
      </w:r>
      <w:r w:rsidRPr="00C36E35">
        <w:rPr>
          <w:rFonts w:ascii="Times New Roman" w:eastAsia="Times New Roman" w:hAnsi="Times New Roman" w:cs="Times New Roman"/>
          <w:sz w:val="24"/>
          <w:szCs w:val="24"/>
          <w:lang w:eastAsia="ru-RU"/>
        </w:rPr>
        <w:br/>
        <w:t>должностных (трудовых) обязанностей, которая приводит или может</w:t>
      </w:r>
      <w:r w:rsidRPr="00C36E35">
        <w:rPr>
          <w:rFonts w:ascii="Times New Roman" w:eastAsia="Times New Roman" w:hAnsi="Times New Roman" w:cs="Times New Roman"/>
          <w:sz w:val="24"/>
          <w:szCs w:val="24"/>
          <w:lang w:eastAsia="ru-RU"/>
        </w:rPr>
        <w:br/>
        <w:t>привести к конфликту интересов</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6E35" w:rsidRPr="00C36E35" w:rsidRDefault="00C36E35" w:rsidP="00C36E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Сообщаю о возникновении у меня личной заинтересованности при исполнении должностных (трудовых) обязанностей, которая приводит / может привести (нужное подчеркнуть) к конфликту интересов.</w:t>
      </w:r>
    </w:p>
    <w:p w:rsidR="00C36E35" w:rsidRPr="00C36E35" w:rsidRDefault="00C36E35" w:rsidP="00C36E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Обстоятельства, являющиеся основанием возникновения личной заинтересованности: 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Предлагаемые меры по предотвращению или урегулированию конфликта интересов:</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__________________________________________________________________</w:t>
      </w: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36E35" w:rsidRPr="00C36E35" w:rsidRDefault="00C36E35" w:rsidP="00C36E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«___» __________ 20__ г. ____________________  _______________________</w:t>
      </w:r>
    </w:p>
    <w:p w:rsidR="00C36E35" w:rsidRPr="00C36E35" w:rsidRDefault="00C36E35" w:rsidP="00C36E35">
      <w:pPr>
        <w:autoSpaceDE w:val="0"/>
        <w:autoSpaceDN w:val="0"/>
        <w:adjustRightInd w:val="0"/>
        <w:spacing w:after="0" w:line="240" w:lineRule="auto"/>
        <w:rPr>
          <w:rFonts w:ascii="Times New Roman" w:eastAsia="Times New Roman" w:hAnsi="Times New Roman" w:cs="Times New Roman"/>
          <w:sz w:val="24"/>
          <w:szCs w:val="24"/>
          <w:lang w:eastAsia="ru-RU"/>
        </w:rPr>
      </w:pPr>
      <w:r w:rsidRPr="00C36E35">
        <w:rPr>
          <w:rFonts w:ascii="Times New Roman" w:eastAsia="Times New Roman" w:hAnsi="Times New Roman" w:cs="Times New Roman"/>
          <w:sz w:val="24"/>
          <w:szCs w:val="24"/>
          <w:lang w:eastAsia="ru-RU"/>
        </w:rPr>
        <w:t xml:space="preserve">                                                                  (подпись лица,                           (расшифровка подписи)</w:t>
      </w:r>
    </w:p>
    <w:p w:rsidR="00C36E35" w:rsidRPr="00C36E35" w:rsidRDefault="00C36E35" w:rsidP="00C36E35">
      <w:pPr>
        <w:autoSpaceDE w:val="0"/>
        <w:autoSpaceDN w:val="0"/>
        <w:adjustRightInd w:val="0"/>
        <w:spacing w:after="0" w:line="240" w:lineRule="auto"/>
        <w:rPr>
          <w:rFonts w:ascii="Courier New" w:eastAsia="Times New Roman" w:hAnsi="Courier New" w:cs="Courier New"/>
          <w:sz w:val="24"/>
          <w:szCs w:val="24"/>
          <w:lang w:eastAsia="ru-RU"/>
        </w:rPr>
      </w:pPr>
      <w:r w:rsidRPr="00C36E35">
        <w:rPr>
          <w:rFonts w:ascii="Times New Roman" w:eastAsia="Times New Roman" w:hAnsi="Times New Roman" w:cs="Times New Roman"/>
          <w:sz w:val="24"/>
          <w:szCs w:val="24"/>
          <w:lang w:eastAsia="ru-RU"/>
        </w:rPr>
        <w:t xml:space="preserve">                                                        направляющего уведомление)</w:t>
      </w: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bookmarkStart w:id="56" w:name="_Ref422747034"/>
      <w:r w:rsidRPr="00C36E35">
        <w:rPr>
          <w:rFonts w:ascii="Times New Roman" w:eastAsia="Calibri" w:hAnsi="Times New Roman" w:cs="Times New Roman"/>
          <w:bCs/>
          <w:sz w:val="20"/>
          <w:szCs w:val="20"/>
          <w:lang w:eastAsia="ru-RU"/>
        </w:rPr>
        <w:lastRenderedPageBreak/>
        <w:t xml:space="preserve">Приложение № </w:t>
      </w:r>
      <w:r w:rsidR="00F4245F" w:rsidRPr="00C36E35">
        <w:rPr>
          <w:rFonts w:ascii="Times New Roman" w:eastAsia="Calibri" w:hAnsi="Times New Roman" w:cs="Times New Roman"/>
          <w:bCs/>
          <w:sz w:val="20"/>
          <w:szCs w:val="20"/>
          <w:lang w:eastAsia="ru-RU"/>
        </w:rPr>
        <w:fldChar w:fldCharType="begin"/>
      </w:r>
      <w:r w:rsidRPr="00C36E35">
        <w:rPr>
          <w:rFonts w:ascii="Times New Roman" w:eastAsia="Calibri" w:hAnsi="Times New Roman" w:cs="Times New Roman"/>
          <w:bCs/>
          <w:sz w:val="20"/>
          <w:szCs w:val="20"/>
          <w:lang w:eastAsia="ru-RU"/>
        </w:rPr>
        <w:instrText xml:space="preserve"> SEQ Приложение_№ \* ARABIC </w:instrText>
      </w:r>
      <w:r w:rsidR="00F4245F" w:rsidRPr="00C36E35">
        <w:rPr>
          <w:rFonts w:ascii="Times New Roman" w:eastAsia="Calibri" w:hAnsi="Times New Roman" w:cs="Times New Roman"/>
          <w:bCs/>
          <w:sz w:val="20"/>
          <w:szCs w:val="20"/>
          <w:lang w:eastAsia="ru-RU"/>
        </w:rPr>
        <w:fldChar w:fldCharType="separate"/>
      </w:r>
      <w:r w:rsidR="00ED54D9">
        <w:rPr>
          <w:rFonts w:ascii="Times New Roman" w:eastAsia="Calibri" w:hAnsi="Times New Roman" w:cs="Times New Roman"/>
          <w:bCs/>
          <w:noProof/>
          <w:sz w:val="20"/>
          <w:szCs w:val="20"/>
          <w:lang w:eastAsia="ru-RU"/>
        </w:rPr>
        <w:t>4</w:t>
      </w:r>
      <w:r w:rsidR="00F4245F" w:rsidRPr="00C36E35">
        <w:rPr>
          <w:rFonts w:ascii="Times New Roman" w:eastAsia="Calibri" w:hAnsi="Times New Roman" w:cs="Times New Roman"/>
          <w:bCs/>
          <w:sz w:val="20"/>
          <w:szCs w:val="20"/>
          <w:lang w:eastAsia="ru-RU"/>
        </w:rPr>
        <w:fldChar w:fldCharType="end"/>
      </w:r>
      <w:bookmarkEnd w:id="56"/>
      <w:r w:rsidRPr="00C36E35">
        <w:rPr>
          <w:rFonts w:ascii="Times New Roman" w:eastAsia="Calibri" w:hAnsi="Times New Roman" w:cs="Times New Roman"/>
          <w:bCs/>
          <w:sz w:val="20"/>
          <w:szCs w:val="20"/>
          <w:lang w:eastAsia="ru-RU"/>
        </w:rPr>
        <w:br/>
        <w:t>к Антикоррупционной политике</w:t>
      </w:r>
      <w:r w:rsidRPr="00C36E35">
        <w:rPr>
          <w:rFonts w:ascii="Times New Roman" w:eastAsia="Calibri" w:hAnsi="Times New Roman" w:cs="Times New Roman"/>
          <w:bCs/>
          <w:sz w:val="20"/>
          <w:szCs w:val="20"/>
          <w:lang w:eastAsia="ru-RU"/>
        </w:rPr>
        <w:br/>
        <w:t xml:space="preserve">муниципального дошкольного образовательного учреждения </w:t>
      </w:r>
      <w:r w:rsidR="00A307AA">
        <w:rPr>
          <w:rFonts w:ascii="Times New Roman" w:eastAsia="Calibri" w:hAnsi="Times New Roman" w:cs="Times New Roman"/>
          <w:bCs/>
          <w:sz w:val="20"/>
          <w:szCs w:val="20"/>
          <w:lang w:eastAsia="ru-RU"/>
        </w:rPr>
        <w:t>Лыченский</w:t>
      </w:r>
      <w:r w:rsidRPr="00C36E35">
        <w:rPr>
          <w:rFonts w:ascii="Times New Roman" w:eastAsia="Calibri" w:hAnsi="Times New Roman" w:cs="Times New Roman"/>
          <w:bCs/>
          <w:sz w:val="20"/>
          <w:szCs w:val="20"/>
          <w:lang w:eastAsia="ru-RU"/>
        </w:rPr>
        <w:t xml:space="preserve"> детский сад</w:t>
      </w:r>
    </w:p>
    <w:p w:rsidR="00C36E35" w:rsidRPr="00C36E35" w:rsidRDefault="00C36E35" w:rsidP="00C36E35">
      <w:pPr>
        <w:keepNext/>
        <w:keepLines/>
        <w:spacing w:before="480" w:after="0" w:line="240" w:lineRule="auto"/>
        <w:jc w:val="center"/>
        <w:outlineLvl w:val="0"/>
        <w:rPr>
          <w:rFonts w:ascii="Times New Roman" w:eastAsia="Times New Roman" w:hAnsi="Times New Roman" w:cs="Times New Roman"/>
          <w:b/>
          <w:kern w:val="26"/>
          <w:sz w:val="24"/>
          <w:szCs w:val="24"/>
        </w:rPr>
      </w:pPr>
      <w:bookmarkStart w:id="57" w:name="_Toc424284841"/>
      <w:r w:rsidRPr="00C36E35">
        <w:rPr>
          <w:rFonts w:ascii="Times New Roman" w:eastAsia="Times New Roman" w:hAnsi="Times New Roman" w:cs="Times New Roman"/>
          <w:b/>
          <w:kern w:val="26"/>
          <w:sz w:val="24"/>
          <w:szCs w:val="24"/>
        </w:rPr>
        <w:t>Регламент обмена подарками и знаками делового гостеприимства в</w:t>
      </w:r>
      <w:bookmarkEnd w:id="57"/>
    </w:p>
    <w:tbl>
      <w:tblPr>
        <w:tblStyle w:val="a7"/>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C36E35" w:rsidRPr="00C36E35" w:rsidTr="00ED7776">
        <w:tc>
          <w:tcPr>
            <w:tcW w:w="9570" w:type="dxa"/>
          </w:tcPr>
          <w:p w:rsidR="00C36E35" w:rsidRPr="00C36E35" w:rsidRDefault="00C36E35" w:rsidP="00C36E35">
            <w:pPr>
              <w:jc w:val="center"/>
              <w:rPr>
                <w:rFonts w:ascii="Times New Roman" w:hAnsi="Times New Roman"/>
                <w:sz w:val="24"/>
                <w:szCs w:val="24"/>
              </w:rPr>
            </w:pPr>
            <w:r w:rsidRPr="00C36E35">
              <w:rPr>
                <w:rFonts w:ascii="Times New Roman" w:hAnsi="Times New Roman"/>
                <w:sz w:val="24"/>
                <w:szCs w:val="24"/>
              </w:rPr>
              <w:t>муни</w:t>
            </w:r>
            <w:r w:rsidR="00403DD4">
              <w:rPr>
                <w:rFonts w:ascii="Times New Roman" w:hAnsi="Times New Roman"/>
                <w:sz w:val="24"/>
                <w:szCs w:val="24"/>
              </w:rPr>
              <w:t>ци</w:t>
            </w:r>
            <w:bookmarkStart w:id="58" w:name="_GoBack"/>
            <w:bookmarkEnd w:id="58"/>
            <w:r w:rsidRPr="00C36E35">
              <w:rPr>
                <w:rFonts w:ascii="Times New Roman" w:hAnsi="Times New Roman"/>
                <w:sz w:val="24"/>
                <w:szCs w:val="24"/>
              </w:rPr>
              <w:t>пальном дошкольном образовательном уч</w:t>
            </w:r>
            <w:r w:rsidR="00403DD4">
              <w:rPr>
                <w:rFonts w:ascii="Times New Roman" w:hAnsi="Times New Roman"/>
                <w:sz w:val="24"/>
                <w:szCs w:val="24"/>
              </w:rPr>
              <w:t>ре</w:t>
            </w:r>
            <w:r w:rsidRPr="00C36E35">
              <w:rPr>
                <w:rFonts w:ascii="Times New Roman" w:hAnsi="Times New Roman"/>
                <w:sz w:val="24"/>
                <w:szCs w:val="24"/>
              </w:rPr>
              <w:t xml:space="preserve">ждении </w:t>
            </w:r>
          </w:p>
          <w:p w:rsidR="00C36E35" w:rsidRPr="00C36E35" w:rsidRDefault="00A307AA" w:rsidP="00C36E35">
            <w:pPr>
              <w:jc w:val="center"/>
              <w:rPr>
                <w:rFonts w:ascii="Times New Roman" w:hAnsi="Times New Roman"/>
                <w:color w:val="FF0000"/>
                <w:kern w:val="26"/>
                <w:sz w:val="24"/>
                <w:szCs w:val="24"/>
              </w:rPr>
            </w:pPr>
            <w:r>
              <w:rPr>
                <w:rFonts w:ascii="Times New Roman" w:hAnsi="Times New Roman"/>
                <w:sz w:val="24"/>
                <w:szCs w:val="24"/>
              </w:rPr>
              <w:t>Лыченский</w:t>
            </w:r>
            <w:r w:rsidR="00C36E35" w:rsidRPr="00C36E35">
              <w:rPr>
                <w:rFonts w:ascii="Times New Roman" w:hAnsi="Times New Roman"/>
                <w:sz w:val="24"/>
                <w:szCs w:val="24"/>
              </w:rPr>
              <w:t xml:space="preserve"> детский сад</w:t>
            </w:r>
          </w:p>
        </w:tc>
      </w:tr>
    </w:tbl>
    <w:p w:rsidR="00C36E35" w:rsidRPr="00C36E35" w:rsidRDefault="00C36E35" w:rsidP="00C36E35">
      <w:pPr>
        <w:keepNext/>
        <w:keepLines/>
        <w:numPr>
          <w:ilvl w:val="0"/>
          <w:numId w:val="10"/>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59" w:name="_Toc424284842"/>
      <w:r w:rsidRPr="00C36E35">
        <w:rPr>
          <w:rFonts w:ascii="Times New Roman" w:eastAsia="Times New Roman" w:hAnsi="Times New Roman" w:cs="Times New Roman"/>
          <w:b/>
          <w:kern w:val="26"/>
          <w:sz w:val="24"/>
          <w:szCs w:val="24"/>
        </w:rPr>
        <w:t>Общие положения</w:t>
      </w:r>
      <w:bookmarkEnd w:id="59"/>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142"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 xml:space="preserve">Настоящий Регламент обмена деловыми подарками и знаками делового гостеприимства муниципального дошкольного образовательного учреждения </w:t>
      </w:r>
      <w:r w:rsidR="00A307AA">
        <w:rPr>
          <w:rFonts w:ascii="Times New Roman" w:eastAsia="Times New Roman" w:hAnsi="Times New Roman" w:cs="Times New Roman"/>
          <w:kern w:val="26"/>
          <w:sz w:val="24"/>
          <w:szCs w:val="24"/>
        </w:rPr>
        <w:t xml:space="preserve">Лыченский </w:t>
      </w:r>
      <w:r w:rsidRPr="00C36E35">
        <w:rPr>
          <w:rFonts w:ascii="Times New Roman" w:eastAsia="Times New Roman" w:hAnsi="Times New Roman" w:cs="Times New Roman"/>
          <w:kern w:val="26"/>
          <w:sz w:val="24"/>
          <w:szCs w:val="24"/>
        </w:rPr>
        <w:t>детский сад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142"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Целями Регламента обмена деловыми подарками являются: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284" w:hanging="142"/>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284" w:hanging="142"/>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284" w:hanging="142"/>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284" w:hanging="142"/>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C36E35" w:rsidRPr="00C36E35" w:rsidRDefault="00C36E35" w:rsidP="00C36E35">
      <w:pPr>
        <w:keepNext/>
        <w:keepLines/>
        <w:numPr>
          <w:ilvl w:val="0"/>
          <w:numId w:val="10"/>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60" w:name="_Toc424284843"/>
      <w:r w:rsidRPr="00C36E35">
        <w:rPr>
          <w:rFonts w:ascii="Times New Roman" w:eastAsia="Times New Roman" w:hAnsi="Times New Roman" w:cs="Times New Roman"/>
          <w:b/>
          <w:kern w:val="26"/>
          <w:sz w:val="24"/>
          <w:szCs w:val="24"/>
        </w:rPr>
        <w:t>Правила обмена деловыми подарками и знаками делового гостеприимства</w:t>
      </w:r>
      <w:bookmarkEnd w:id="60"/>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lastRenderedPageBreak/>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C36E35" w:rsidRPr="00C36E35" w:rsidRDefault="00C36E35" w:rsidP="00C36E35">
      <w:pPr>
        <w:numPr>
          <w:ilvl w:val="1"/>
          <w:numId w:val="10"/>
        </w:numPr>
        <w:tabs>
          <w:tab w:val="left" w:pos="567"/>
          <w:tab w:val="left" w:pos="1276"/>
        </w:tabs>
        <w:autoSpaceDE w:val="0"/>
        <w:autoSpaceDN w:val="0"/>
        <w:adjustRightInd w:val="0"/>
        <w:spacing w:after="0" w:line="240" w:lineRule="auto"/>
        <w:ind w:left="0"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C36E35" w:rsidRPr="00C36E35" w:rsidRDefault="00C36E35" w:rsidP="00C36E35">
      <w:pPr>
        <w:numPr>
          <w:ilvl w:val="1"/>
          <w:numId w:val="10"/>
        </w:numPr>
        <w:tabs>
          <w:tab w:val="left" w:pos="0"/>
          <w:tab w:val="left" w:pos="1276"/>
        </w:tabs>
        <w:autoSpaceDE w:val="0"/>
        <w:autoSpaceDN w:val="0"/>
        <w:adjustRightInd w:val="0"/>
        <w:spacing w:after="0" w:line="240" w:lineRule="auto"/>
        <w:ind w:left="567" w:hanging="283"/>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C36E35" w:rsidRPr="00C36E35" w:rsidRDefault="00C36E35" w:rsidP="00C36E35">
      <w:pPr>
        <w:numPr>
          <w:ilvl w:val="1"/>
          <w:numId w:val="10"/>
        </w:numPr>
        <w:tabs>
          <w:tab w:val="left" w:pos="0"/>
          <w:tab w:val="left" w:pos="1276"/>
        </w:tabs>
        <w:autoSpaceDE w:val="0"/>
        <w:autoSpaceDN w:val="0"/>
        <w:adjustRightInd w:val="0"/>
        <w:spacing w:after="0" w:line="240" w:lineRule="auto"/>
        <w:ind w:left="567" w:hanging="283"/>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Организация не приемлет коррупции. Подарки не должны быть использованы для дачи или получения взяток или коммерческого подкупа.</w:t>
      </w:r>
    </w:p>
    <w:p w:rsidR="00C36E35" w:rsidRPr="00C36E35" w:rsidRDefault="00C36E35" w:rsidP="00C36E35">
      <w:pPr>
        <w:numPr>
          <w:ilvl w:val="1"/>
          <w:numId w:val="10"/>
        </w:numPr>
        <w:tabs>
          <w:tab w:val="left" w:pos="0"/>
          <w:tab w:val="left" w:pos="1276"/>
        </w:tabs>
        <w:autoSpaceDE w:val="0"/>
        <w:autoSpaceDN w:val="0"/>
        <w:adjustRightInd w:val="0"/>
        <w:spacing w:after="0" w:line="240" w:lineRule="auto"/>
        <w:ind w:left="567" w:hanging="283"/>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Подарки и услуги, предоставляемые организацией, передаются только от имени организации в целом, а не как подарок от отдельного работника.</w:t>
      </w:r>
    </w:p>
    <w:p w:rsidR="00C36E35" w:rsidRPr="00C36E35" w:rsidRDefault="00C36E35" w:rsidP="00C36E35">
      <w:pPr>
        <w:numPr>
          <w:ilvl w:val="1"/>
          <w:numId w:val="10"/>
        </w:numPr>
        <w:tabs>
          <w:tab w:val="left" w:pos="0"/>
          <w:tab w:val="left" w:pos="1276"/>
        </w:tabs>
        <w:autoSpaceDE w:val="0"/>
        <w:autoSpaceDN w:val="0"/>
        <w:adjustRightInd w:val="0"/>
        <w:spacing w:after="0" w:line="240" w:lineRule="auto"/>
        <w:ind w:left="567" w:hanging="283"/>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C36E35" w:rsidRPr="00C36E35" w:rsidRDefault="00C36E35" w:rsidP="00C36E35">
      <w:pPr>
        <w:numPr>
          <w:ilvl w:val="1"/>
          <w:numId w:val="10"/>
        </w:numPr>
        <w:tabs>
          <w:tab w:val="left" w:pos="0"/>
        </w:tabs>
        <w:autoSpaceDE w:val="0"/>
        <w:autoSpaceDN w:val="0"/>
        <w:adjustRightInd w:val="0"/>
        <w:spacing w:after="0" w:line="240" w:lineRule="auto"/>
        <w:ind w:left="-142" w:firstLine="284"/>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Подарки и услуги не должны ставить под сомнение имидж или деловую репутацию организации или ее работника.</w:t>
      </w:r>
    </w:p>
    <w:p w:rsidR="00C36E35" w:rsidRPr="00C36E35" w:rsidRDefault="00C36E35" w:rsidP="00C36E35">
      <w:pPr>
        <w:numPr>
          <w:ilvl w:val="1"/>
          <w:numId w:val="10"/>
        </w:numPr>
        <w:autoSpaceDE w:val="0"/>
        <w:autoSpaceDN w:val="0"/>
        <w:adjustRightInd w:val="0"/>
        <w:spacing w:after="0" w:line="240" w:lineRule="auto"/>
        <w:ind w:left="-142" w:firstLine="284"/>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отказаться от них и немедленно уведомить своего непосредственного руководителя о факте предложения подарка (вознаграждения);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C36E35" w:rsidRPr="00C36E35" w:rsidRDefault="00C36E35" w:rsidP="00C36E35">
      <w:pPr>
        <w:numPr>
          <w:ilvl w:val="1"/>
          <w:numId w:val="10"/>
        </w:numPr>
        <w:autoSpaceDE w:val="0"/>
        <w:autoSpaceDN w:val="0"/>
        <w:adjustRightInd w:val="0"/>
        <w:spacing w:after="0" w:line="240" w:lineRule="auto"/>
        <w:ind w:left="142" w:firstLine="284"/>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C36E35" w:rsidRPr="00C36E35" w:rsidRDefault="00C36E35" w:rsidP="00C36E35">
      <w:pPr>
        <w:numPr>
          <w:ilvl w:val="1"/>
          <w:numId w:val="10"/>
        </w:numPr>
        <w:autoSpaceDE w:val="0"/>
        <w:autoSpaceDN w:val="0"/>
        <w:adjustRightInd w:val="0"/>
        <w:spacing w:after="0" w:line="240" w:lineRule="auto"/>
        <w:ind w:left="142" w:firstLine="284"/>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lastRenderedPageBreak/>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C36E35" w:rsidRPr="00C36E35" w:rsidRDefault="00C36E35" w:rsidP="00C36E35">
      <w:pPr>
        <w:keepNext/>
        <w:keepLines/>
        <w:numPr>
          <w:ilvl w:val="0"/>
          <w:numId w:val="10"/>
        </w:numPr>
        <w:tabs>
          <w:tab w:val="left" w:pos="567"/>
          <w:tab w:val="left" w:pos="1276"/>
        </w:tabs>
        <w:autoSpaceDE w:val="0"/>
        <w:autoSpaceDN w:val="0"/>
        <w:adjustRightInd w:val="0"/>
        <w:spacing w:before="360" w:after="120" w:line="240" w:lineRule="auto"/>
        <w:ind w:left="357" w:hanging="357"/>
        <w:jc w:val="center"/>
        <w:outlineLvl w:val="1"/>
        <w:rPr>
          <w:rFonts w:ascii="Times New Roman" w:eastAsia="Times New Roman" w:hAnsi="Times New Roman" w:cs="Times New Roman"/>
          <w:b/>
          <w:kern w:val="26"/>
          <w:sz w:val="24"/>
          <w:szCs w:val="24"/>
        </w:rPr>
      </w:pPr>
      <w:bookmarkStart w:id="61" w:name="_Toc424284844"/>
      <w:r w:rsidRPr="00C36E35">
        <w:rPr>
          <w:rFonts w:ascii="Times New Roman" w:eastAsia="Times New Roman" w:hAnsi="Times New Roman" w:cs="Times New Roman"/>
          <w:b/>
          <w:kern w:val="26"/>
          <w:sz w:val="24"/>
          <w:szCs w:val="24"/>
        </w:rPr>
        <w:t>Область применения</w:t>
      </w:r>
      <w:bookmarkEnd w:id="61"/>
    </w:p>
    <w:p w:rsidR="00C36E35" w:rsidRPr="00C36E35" w:rsidRDefault="00C36E35" w:rsidP="00C36E35">
      <w:pPr>
        <w:numPr>
          <w:ilvl w:val="1"/>
          <w:numId w:val="10"/>
        </w:numPr>
        <w:autoSpaceDE w:val="0"/>
        <w:autoSpaceDN w:val="0"/>
        <w:adjustRightInd w:val="0"/>
        <w:spacing w:after="0" w:line="240" w:lineRule="auto"/>
        <w:ind w:left="284" w:firstLine="709"/>
        <w:jc w:val="both"/>
        <w:rPr>
          <w:rFonts w:ascii="Times New Roman" w:eastAsia="Times New Roman" w:hAnsi="Times New Roman" w:cs="Times New Roman"/>
          <w:kern w:val="26"/>
          <w:sz w:val="24"/>
          <w:szCs w:val="24"/>
        </w:rPr>
      </w:pPr>
      <w:r w:rsidRPr="00C36E35">
        <w:rPr>
          <w:rFonts w:ascii="Times New Roman" w:eastAsia="Times New Roman" w:hAnsi="Times New Roman" w:cs="Times New Roman"/>
          <w:kern w:val="26"/>
          <w:sz w:val="24"/>
          <w:szCs w:val="24"/>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36E35" w:rsidRPr="00C36E35" w:rsidRDefault="00C36E35" w:rsidP="00C36E35">
      <w:pPr>
        <w:keepNext/>
        <w:pageBreakBefore/>
        <w:widowControl w:val="0"/>
        <w:autoSpaceDE w:val="0"/>
        <w:autoSpaceDN w:val="0"/>
        <w:adjustRightInd w:val="0"/>
        <w:spacing w:after="0" w:line="240" w:lineRule="auto"/>
        <w:ind w:left="6480"/>
        <w:rPr>
          <w:rFonts w:ascii="Times New Roman" w:eastAsia="Calibri" w:hAnsi="Times New Roman" w:cs="Times New Roman"/>
          <w:bCs/>
          <w:sz w:val="20"/>
          <w:szCs w:val="20"/>
          <w:lang w:eastAsia="ru-RU"/>
        </w:rPr>
      </w:pPr>
      <w:bookmarkStart w:id="62" w:name="_Ref422748565"/>
      <w:r w:rsidRPr="00C36E35">
        <w:rPr>
          <w:rFonts w:ascii="Times New Roman" w:eastAsia="Calibri" w:hAnsi="Times New Roman" w:cs="Times New Roman"/>
          <w:bCs/>
          <w:sz w:val="20"/>
          <w:szCs w:val="20"/>
          <w:lang w:eastAsia="ru-RU"/>
        </w:rPr>
        <w:lastRenderedPageBreak/>
        <w:t xml:space="preserve">Приложение № </w:t>
      </w:r>
      <w:r w:rsidR="00F4245F" w:rsidRPr="00C36E35">
        <w:rPr>
          <w:rFonts w:ascii="Times New Roman" w:eastAsia="Calibri" w:hAnsi="Times New Roman" w:cs="Times New Roman"/>
          <w:bCs/>
          <w:sz w:val="20"/>
          <w:szCs w:val="20"/>
          <w:lang w:eastAsia="ru-RU"/>
        </w:rPr>
        <w:fldChar w:fldCharType="begin"/>
      </w:r>
      <w:r w:rsidRPr="00C36E35">
        <w:rPr>
          <w:rFonts w:ascii="Times New Roman" w:eastAsia="Calibri" w:hAnsi="Times New Roman" w:cs="Times New Roman"/>
          <w:bCs/>
          <w:sz w:val="20"/>
          <w:szCs w:val="20"/>
          <w:lang w:eastAsia="ru-RU"/>
        </w:rPr>
        <w:instrText xml:space="preserve"> SEQ Приложение_№ \* ARABIC </w:instrText>
      </w:r>
      <w:r w:rsidR="00F4245F" w:rsidRPr="00C36E35">
        <w:rPr>
          <w:rFonts w:ascii="Times New Roman" w:eastAsia="Calibri" w:hAnsi="Times New Roman" w:cs="Times New Roman"/>
          <w:bCs/>
          <w:sz w:val="20"/>
          <w:szCs w:val="20"/>
          <w:lang w:eastAsia="ru-RU"/>
        </w:rPr>
        <w:fldChar w:fldCharType="separate"/>
      </w:r>
      <w:r w:rsidR="00ED54D9">
        <w:rPr>
          <w:rFonts w:ascii="Times New Roman" w:eastAsia="Calibri" w:hAnsi="Times New Roman" w:cs="Times New Roman"/>
          <w:bCs/>
          <w:noProof/>
          <w:sz w:val="20"/>
          <w:szCs w:val="20"/>
          <w:lang w:eastAsia="ru-RU"/>
        </w:rPr>
        <w:t>5</w:t>
      </w:r>
      <w:r w:rsidR="00F4245F" w:rsidRPr="00C36E35">
        <w:rPr>
          <w:rFonts w:ascii="Times New Roman" w:eastAsia="Calibri" w:hAnsi="Times New Roman" w:cs="Times New Roman"/>
          <w:bCs/>
          <w:sz w:val="20"/>
          <w:szCs w:val="20"/>
          <w:lang w:eastAsia="ru-RU"/>
        </w:rPr>
        <w:fldChar w:fldCharType="end"/>
      </w:r>
      <w:bookmarkEnd w:id="62"/>
      <w:r w:rsidRPr="00C36E35">
        <w:rPr>
          <w:rFonts w:ascii="Times New Roman" w:eastAsia="Calibri" w:hAnsi="Times New Roman" w:cs="Times New Roman"/>
          <w:bCs/>
          <w:sz w:val="20"/>
          <w:szCs w:val="20"/>
          <w:lang w:eastAsia="ru-RU"/>
        </w:rPr>
        <w:br/>
        <w:t>к Антикоррупционной политике</w:t>
      </w:r>
      <w:r w:rsidRPr="00C36E35">
        <w:rPr>
          <w:rFonts w:ascii="Times New Roman" w:eastAsia="Calibri" w:hAnsi="Times New Roman" w:cs="Times New Roman"/>
          <w:bCs/>
          <w:sz w:val="20"/>
          <w:szCs w:val="20"/>
          <w:lang w:eastAsia="ru-RU"/>
        </w:rPr>
        <w:br/>
        <w:t xml:space="preserve">муниципального дошкольного образовательного учреждения </w:t>
      </w:r>
      <w:r w:rsidR="00A307AA">
        <w:rPr>
          <w:rFonts w:ascii="Times New Roman" w:eastAsia="Calibri" w:hAnsi="Times New Roman" w:cs="Times New Roman"/>
          <w:bCs/>
          <w:sz w:val="20"/>
          <w:szCs w:val="20"/>
          <w:lang w:eastAsia="ru-RU"/>
        </w:rPr>
        <w:t xml:space="preserve">Лыченский </w:t>
      </w:r>
      <w:r w:rsidRPr="00C36E35">
        <w:rPr>
          <w:rFonts w:ascii="Times New Roman" w:eastAsia="Calibri" w:hAnsi="Times New Roman" w:cs="Times New Roman"/>
          <w:bCs/>
          <w:sz w:val="20"/>
          <w:szCs w:val="20"/>
          <w:lang w:eastAsia="ru-RU"/>
        </w:rPr>
        <w:t>детский сад</w:t>
      </w:r>
    </w:p>
    <w:p w:rsidR="00C36E35" w:rsidRPr="00C36E35" w:rsidRDefault="00C36E35" w:rsidP="00C36E35">
      <w:pPr>
        <w:keepNext/>
        <w:keepLines/>
        <w:spacing w:before="480" w:after="240" w:line="240" w:lineRule="auto"/>
        <w:jc w:val="center"/>
        <w:outlineLvl w:val="0"/>
        <w:rPr>
          <w:rFonts w:ascii="Times New Roman" w:eastAsia="Times New Roman" w:hAnsi="Times New Roman" w:cs="Times New Roman"/>
          <w:b/>
          <w:kern w:val="26"/>
          <w:sz w:val="24"/>
          <w:szCs w:val="24"/>
        </w:rPr>
      </w:pPr>
      <w:bookmarkStart w:id="63" w:name="_Toc424284845"/>
      <w:r w:rsidRPr="00C36E35">
        <w:rPr>
          <w:rFonts w:ascii="Times New Roman" w:eastAsia="Times New Roman" w:hAnsi="Times New Roman" w:cs="Times New Roman"/>
          <w:b/>
          <w:kern w:val="26"/>
          <w:sz w:val="24"/>
          <w:szCs w:val="24"/>
        </w:rPr>
        <w:t>Антикоррупционная оговорка</w:t>
      </w:r>
      <w:r w:rsidRPr="00C36E35">
        <w:rPr>
          <w:rFonts w:ascii="Times New Roman" w:eastAsia="Times New Roman" w:hAnsi="Times New Roman" w:cs="Times New Roman"/>
          <w:b/>
          <w:kern w:val="26"/>
          <w:sz w:val="24"/>
          <w:szCs w:val="24"/>
        </w:rPr>
        <w:br/>
        <w:t>(вариант)</w:t>
      </w:r>
      <w:bookmarkEnd w:id="63"/>
    </w:p>
    <w:p w:rsidR="00C36E35" w:rsidRPr="00C36E35" w:rsidRDefault="00C36E35" w:rsidP="00C36E35">
      <w:pPr>
        <w:keepNext/>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Статья 1.</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36E35" w:rsidRPr="00C36E35" w:rsidRDefault="00C36E35" w:rsidP="00C36E35">
      <w:pPr>
        <w:keepNext/>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Статья 2.</w:t>
      </w:r>
    </w:p>
    <w:p w:rsidR="00C36E35" w:rsidRPr="00C36E35" w:rsidRDefault="00C36E35" w:rsidP="00C36E35">
      <w:pPr>
        <w:spacing w:after="0"/>
        <w:ind w:firstLine="709"/>
        <w:jc w:val="both"/>
        <w:rPr>
          <w:rFonts w:ascii="Times New Roman" w:eastAsia="Times New Roman" w:hAnsi="Times New Roman" w:cs="Calibri"/>
          <w:kern w:val="26"/>
          <w:sz w:val="24"/>
          <w:szCs w:val="24"/>
        </w:rPr>
      </w:pPr>
      <w:r w:rsidRPr="00C36E35">
        <w:rPr>
          <w:rFonts w:ascii="Times New Roman" w:eastAsia="Times New Roman" w:hAnsi="Times New Roman" w:cs="Calibri"/>
          <w:kern w:val="26"/>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36E35" w:rsidRDefault="00C36E35"/>
    <w:sectPr w:rsidR="00C36E35" w:rsidSect="00C36E35">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94D" w:rsidRDefault="00EE494D">
      <w:pPr>
        <w:spacing w:after="0" w:line="240" w:lineRule="auto"/>
      </w:pPr>
      <w:r>
        <w:separator/>
      </w:r>
    </w:p>
  </w:endnote>
  <w:endnote w:type="continuationSeparator" w:id="1">
    <w:p w:rsidR="00EE494D" w:rsidRDefault="00EE4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D9" w:rsidRPr="00BD583D" w:rsidRDefault="00ED54D9" w:rsidP="00ED7776">
    <w:pPr>
      <w:pStyle w:val="aa"/>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94D" w:rsidRDefault="00EE494D">
      <w:pPr>
        <w:spacing w:after="0" w:line="240" w:lineRule="auto"/>
      </w:pPr>
      <w:r>
        <w:separator/>
      </w:r>
    </w:p>
  </w:footnote>
  <w:footnote w:type="continuationSeparator" w:id="1">
    <w:p w:rsidR="00EE494D" w:rsidRDefault="00EE49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D9" w:rsidRPr="00AC7713" w:rsidRDefault="00F4245F" w:rsidP="00ED7776">
    <w:pPr>
      <w:pStyle w:val="a8"/>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ED54D9" w:rsidRPr="00AC7713">
      <w:rPr>
        <w:rFonts w:cs="Times New Roman"/>
        <w:sz w:val="24"/>
        <w:szCs w:val="24"/>
      </w:rPr>
      <w:instrText xml:space="preserve"> PAGE   \* MERGEFORMAT </w:instrText>
    </w:r>
    <w:r w:rsidRPr="00AC7713">
      <w:rPr>
        <w:rFonts w:cs="Times New Roman"/>
        <w:sz w:val="24"/>
        <w:szCs w:val="24"/>
      </w:rPr>
      <w:fldChar w:fldCharType="separate"/>
    </w:r>
    <w:r w:rsidR="009E13DD">
      <w:rPr>
        <w:rFonts w:cs="Times New Roman"/>
        <w:noProof/>
        <w:sz w:val="24"/>
        <w:szCs w:val="24"/>
      </w:rPr>
      <w:t>7</w:t>
    </w:r>
    <w:r w:rsidRPr="00AC7713">
      <w:rPr>
        <w:rFonts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1"/>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36E35"/>
    <w:rsid w:val="002015AD"/>
    <w:rsid w:val="002205F3"/>
    <w:rsid w:val="00374235"/>
    <w:rsid w:val="00403DD4"/>
    <w:rsid w:val="004C4521"/>
    <w:rsid w:val="00762FF5"/>
    <w:rsid w:val="007742C2"/>
    <w:rsid w:val="007A47AB"/>
    <w:rsid w:val="00872EA3"/>
    <w:rsid w:val="009E13DD"/>
    <w:rsid w:val="00A307AA"/>
    <w:rsid w:val="00A720D4"/>
    <w:rsid w:val="00AA5F0E"/>
    <w:rsid w:val="00BF3832"/>
    <w:rsid w:val="00C36E35"/>
    <w:rsid w:val="00D1226A"/>
    <w:rsid w:val="00D67819"/>
    <w:rsid w:val="00E92697"/>
    <w:rsid w:val="00EA24F9"/>
    <w:rsid w:val="00ED54D9"/>
    <w:rsid w:val="00ED7776"/>
    <w:rsid w:val="00EE494D"/>
    <w:rsid w:val="00F424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3"/>
        <o:r id="V:Rule4"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20D4"/>
  </w:style>
  <w:style w:type="paragraph" w:styleId="1">
    <w:name w:val="heading 1"/>
    <w:basedOn w:val="a1"/>
    <w:next w:val="a1"/>
    <w:link w:val="11"/>
    <w:qFormat/>
    <w:rsid w:val="00C36E35"/>
    <w:pPr>
      <w:keepNext/>
      <w:keepLines/>
      <w:numPr>
        <w:numId w:val="3"/>
      </w:numPr>
      <w:spacing w:before="240" w:after="120" w:line="240" w:lineRule="auto"/>
      <w:jc w:val="center"/>
      <w:outlineLvl w:val="0"/>
    </w:pPr>
    <w:rPr>
      <w:rFonts w:ascii="Times New Roman" w:eastAsia="Times New Roman" w:hAnsi="Times New Roman" w:cs="Times New Roman"/>
      <w:b/>
      <w:bCs/>
      <w:kern w:val="28"/>
      <w:sz w:val="28"/>
      <w:szCs w:val="48"/>
      <w:lang w:eastAsia="ru-RU"/>
    </w:rPr>
  </w:style>
  <w:style w:type="paragraph" w:styleId="20">
    <w:name w:val="heading 2"/>
    <w:basedOn w:val="a1"/>
    <w:next w:val="a1"/>
    <w:link w:val="21"/>
    <w:uiPriority w:val="9"/>
    <w:semiHidden/>
    <w:unhideWhenUsed/>
    <w:qFormat/>
    <w:rsid w:val="00C36E35"/>
    <w:pPr>
      <w:keepNext/>
      <w:keepLines/>
      <w:spacing w:before="200" w:after="0"/>
      <w:outlineLvl w:val="1"/>
    </w:pPr>
    <w:rPr>
      <w:rFonts w:ascii="Times New Roman" w:eastAsia="Times New Roman" w:hAnsi="Times New Roman" w:cs="Times New Roman"/>
      <w:b/>
      <w:bCs/>
      <w:kern w:val="28"/>
      <w:sz w:val="28"/>
      <w:szCs w:val="26"/>
    </w:rPr>
  </w:style>
  <w:style w:type="paragraph" w:styleId="30">
    <w:name w:val="heading 3"/>
    <w:basedOn w:val="a1"/>
    <w:next w:val="a1"/>
    <w:link w:val="32"/>
    <w:uiPriority w:val="9"/>
    <w:semiHidden/>
    <w:unhideWhenUsed/>
    <w:qFormat/>
    <w:rsid w:val="00C36E35"/>
    <w:pPr>
      <w:keepNext/>
      <w:keepLines/>
      <w:spacing w:before="200" w:after="0"/>
      <w:outlineLvl w:val="2"/>
    </w:pPr>
    <w:rPr>
      <w:rFonts w:ascii="Times New Roman" w:eastAsia="Times New Roman" w:hAnsi="Times New Roman" w:cs="Times New Roman"/>
      <w:b/>
      <w:bCs/>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36E35"/>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C36E35"/>
    <w:rPr>
      <w:rFonts w:ascii="Tahoma" w:hAnsi="Tahoma" w:cs="Tahoma"/>
      <w:sz w:val="16"/>
      <w:szCs w:val="16"/>
    </w:rPr>
  </w:style>
  <w:style w:type="character" w:customStyle="1" w:styleId="11">
    <w:name w:val="Заголовок 1 Знак"/>
    <w:basedOn w:val="a2"/>
    <w:link w:val="1"/>
    <w:rsid w:val="00C36E35"/>
    <w:rPr>
      <w:rFonts w:ascii="Times New Roman" w:eastAsia="Times New Roman" w:hAnsi="Times New Roman" w:cs="Times New Roman"/>
      <w:b/>
      <w:bCs/>
      <w:kern w:val="28"/>
      <w:sz w:val="28"/>
      <w:szCs w:val="48"/>
      <w:lang w:eastAsia="ru-RU"/>
    </w:rPr>
  </w:style>
  <w:style w:type="paragraph" w:customStyle="1" w:styleId="210">
    <w:name w:val="Заголовок 21"/>
    <w:basedOn w:val="a1"/>
    <w:next w:val="a1"/>
    <w:autoRedefine/>
    <w:uiPriority w:val="9"/>
    <w:unhideWhenUsed/>
    <w:qFormat/>
    <w:rsid w:val="00C36E35"/>
    <w:pPr>
      <w:keepNext/>
      <w:keepLines/>
      <w:tabs>
        <w:tab w:val="left" w:pos="1276"/>
      </w:tabs>
      <w:spacing w:before="240" w:after="120" w:line="240" w:lineRule="auto"/>
      <w:jc w:val="center"/>
      <w:outlineLvl w:val="1"/>
    </w:pPr>
    <w:rPr>
      <w:rFonts w:ascii="Times New Roman" w:eastAsia="Times New Roman" w:hAnsi="Times New Roman" w:cs="Times New Roman"/>
      <w:b/>
      <w:bCs/>
      <w:kern w:val="28"/>
      <w:sz w:val="28"/>
      <w:szCs w:val="26"/>
    </w:rPr>
  </w:style>
  <w:style w:type="paragraph" w:customStyle="1" w:styleId="31">
    <w:name w:val="Заголовок 31"/>
    <w:basedOn w:val="a1"/>
    <w:next w:val="a1"/>
    <w:autoRedefine/>
    <w:uiPriority w:val="9"/>
    <w:unhideWhenUsed/>
    <w:qFormat/>
    <w:rsid w:val="00C36E35"/>
    <w:pPr>
      <w:keepNext/>
      <w:keepLines/>
      <w:numPr>
        <w:numId w:val="2"/>
      </w:numPr>
      <w:spacing w:before="120" w:after="120" w:line="240" w:lineRule="auto"/>
      <w:jc w:val="center"/>
      <w:outlineLvl w:val="2"/>
    </w:pPr>
    <w:rPr>
      <w:rFonts w:ascii="Times New Roman" w:eastAsia="Times New Roman" w:hAnsi="Times New Roman" w:cs="Times New Roman"/>
      <w:b/>
      <w:bCs/>
      <w:sz w:val="28"/>
    </w:rPr>
  </w:style>
  <w:style w:type="numbering" w:customStyle="1" w:styleId="12">
    <w:name w:val="Нет списка1"/>
    <w:next w:val="a4"/>
    <w:uiPriority w:val="99"/>
    <w:semiHidden/>
    <w:unhideWhenUsed/>
    <w:rsid w:val="00C36E35"/>
  </w:style>
  <w:style w:type="character" w:customStyle="1" w:styleId="21">
    <w:name w:val="Заголовок 2 Знак"/>
    <w:basedOn w:val="a2"/>
    <w:link w:val="20"/>
    <w:uiPriority w:val="9"/>
    <w:rsid w:val="00C36E35"/>
    <w:rPr>
      <w:rFonts w:ascii="Times New Roman" w:eastAsia="Times New Roman" w:hAnsi="Times New Roman" w:cs="Times New Roman"/>
      <w:b/>
      <w:bCs/>
      <w:kern w:val="28"/>
      <w:sz w:val="28"/>
      <w:szCs w:val="26"/>
    </w:rPr>
  </w:style>
  <w:style w:type="character" w:customStyle="1" w:styleId="32">
    <w:name w:val="Заголовок 3 Знак"/>
    <w:basedOn w:val="a2"/>
    <w:link w:val="30"/>
    <w:uiPriority w:val="9"/>
    <w:rsid w:val="00C36E35"/>
    <w:rPr>
      <w:rFonts w:ascii="Times New Roman" w:eastAsia="Times New Roman" w:hAnsi="Times New Roman" w:cs="Times New Roman"/>
      <w:b/>
      <w:bCs/>
      <w:sz w:val="28"/>
    </w:rPr>
  </w:style>
  <w:style w:type="table" w:styleId="a7">
    <w:name w:val="Table Grid"/>
    <w:basedOn w:val="a3"/>
    <w:uiPriority w:val="39"/>
    <w:rsid w:val="00C36E3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1"/>
    <w:link w:val="a9"/>
    <w:uiPriority w:val="99"/>
    <w:rsid w:val="00C36E35"/>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9">
    <w:name w:val="Верхний колонтитул Знак"/>
    <w:basedOn w:val="a2"/>
    <w:link w:val="a8"/>
    <w:uiPriority w:val="99"/>
    <w:rsid w:val="00C36E35"/>
    <w:rPr>
      <w:rFonts w:ascii="Times New Roman" w:eastAsia="Times New Roman" w:hAnsi="Times New Roman" w:cs="Calibri"/>
      <w:sz w:val="28"/>
    </w:rPr>
  </w:style>
  <w:style w:type="paragraph" w:styleId="aa">
    <w:name w:val="footer"/>
    <w:basedOn w:val="a1"/>
    <w:link w:val="ab"/>
    <w:uiPriority w:val="99"/>
    <w:unhideWhenUsed/>
    <w:rsid w:val="00C36E35"/>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Нижний колонтитул Знак"/>
    <w:basedOn w:val="a2"/>
    <w:link w:val="aa"/>
    <w:uiPriority w:val="99"/>
    <w:rsid w:val="00C36E35"/>
    <w:rPr>
      <w:rFonts w:ascii="Times New Roman" w:eastAsia="Times New Roman" w:hAnsi="Times New Roman" w:cs="Calibri"/>
      <w:sz w:val="28"/>
    </w:rPr>
  </w:style>
  <w:style w:type="paragraph" w:styleId="ac">
    <w:name w:val="List Paragraph"/>
    <w:basedOn w:val="a1"/>
    <w:uiPriority w:val="34"/>
    <w:qFormat/>
    <w:rsid w:val="00C36E35"/>
    <w:pPr>
      <w:spacing w:after="0" w:line="240" w:lineRule="auto"/>
      <w:ind w:left="720" w:firstLine="709"/>
      <w:contextualSpacing/>
    </w:pPr>
    <w:rPr>
      <w:rFonts w:ascii="Times New Roman" w:eastAsia="Times New Roman" w:hAnsi="Times New Roman" w:cs="Calibri"/>
      <w:sz w:val="28"/>
    </w:rPr>
  </w:style>
  <w:style w:type="paragraph" w:styleId="ad">
    <w:name w:val="Body Text"/>
    <w:basedOn w:val="a1"/>
    <w:link w:val="ae"/>
    <w:unhideWhenUsed/>
    <w:rsid w:val="00C36E35"/>
    <w:pPr>
      <w:widowControl w:val="0"/>
      <w:shd w:val="clear" w:color="auto" w:fill="FFFFFF"/>
      <w:spacing w:after="780" w:line="298" w:lineRule="exact"/>
      <w:ind w:hanging="1600"/>
      <w:jc w:val="both"/>
    </w:pPr>
    <w:rPr>
      <w:rFonts w:ascii="Calibri" w:eastAsia="Times New Roman" w:hAnsi="Calibri" w:cs="Calibri"/>
      <w:sz w:val="20"/>
      <w:szCs w:val="20"/>
      <w:lang w:eastAsia="ru-RU"/>
    </w:rPr>
  </w:style>
  <w:style w:type="character" w:customStyle="1" w:styleId="ae">
    <w:name w:val="Основной текст Знак"/>
    <w:basedOn w:val="a2"/>
    <w:link w:val="ad"/>
    <w:rsid w:val="00C36E35"/>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C36E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C36E35"/>
    <w:rPr>
      <w:rFonts w:ascii="Calibri" w:eastAsia="Times New Roman" w:hAnsi="Calibri" w:cs="Calibri"/>
      <w:sz w:val="20"/>
      <w:szCs w:val="20"/>
      <w:shd w:val="clear" w:color="auto" w:fill="FFFFFF"/>
      <w:lang w:eastAsia="ru-RU"/>
    </w:rPr>
  </w:style>
  <w:style w:type="paragraph" w:styleId="af">
    <w:name w:val="footnote text"/>
    <w:basedOn w:val="a1"/>
    <w:link w:val="af0"/>
    <w:uiPriority w:val="99"/>
    <w:semiHidden/>
    <w:unhideWhenUsed/>
    <w:rsid w:val="00C36E35"/>
    <w:pPr>
      <w:spacing w:after="0" w:line="240" w:lineRule="auto"/>
      <w:ind w:firstLine="709"/>
    </w:pPr>
    <w:rPr>
      <w:rFonts w:ascii="Times New Roman" w:eastAsia="Times New Roman" w:hAnsi="Times New Roman" w:cs="Calibri"/>
      <w:sz w:val="20"/>
      <w:szCs w:val="20"/>
    </w:rPr>
  </w:style>
  <w:style w:type="character" w:customStyle="1" w:styleId="af0">
    <w:name w:val="Текст сноски Знак"/>
    <w:basedOn w:val="a2"/>
    <w:link w:val="af"/>
    <w:uiPriority w:val="99"/>
    <w:semiHidden/>
    <w:rsid w:val="00C36E35"/>
    <w:rPr>
      <w:rFonts w:ascii="Times New Roman" w:eastAsia="Times New Roman" w:hAnsi="Times New Roman" w:cs="Calibri"/>
      <w:sz w:val="20"/>
      <w:szCs w:val="20"/>
    </w:rPr>
  </w:style>
  <w:style w:type="character" w:styleId="af1">
    <w:name w:val="footnote reference"/>
    <w:basedOn w:val="a2"/>
    <w:uiPriority w:val="99"/>
    <w:semiHidden/>
    <w:unhideWhenUsed/>
    <w:rsid w:val="00C36E35"/>
    <w:rPr>
      <w:vertAlign w:val="superscript"/>
    </w:rPr>
  </w:style>
  <w:style w:type="paragraph" w:styleId="22">
    <w:name w:val="Body Text Indent 2"/>
    <w:basedOn w:val="a1"/>
    <w:link w:val="23"/>
    <w:semiHidden/>
    <w:unhideWhenUsed/>
    <w:rsid w:val="00C36E3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semiHidden/>
    <w:rsid w:val="00C36E35"/>
    <w:rPr>
      <w:rFonts w:ascii="Times New Roman" w:eastAsia="Times New Roman" w:hAnsi="Times New Roman" w:cs="Times New Roman"/>
      <w:sz w:val="24"/>
      <w:szCs w:val="24"/>
      <w:lang w:eastAsia="ru-RU"/>
    </w:rPr>
  </w:style>
  <w:style w:type="paragraph" w:customStyle="1" w:styleId="ConsPlusNormal">
    <w:name w:val="ConsPlusNormal"/>
    <w:rsid w:val="00C36E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36E35"/>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C36E35"/>
    <w:pPr>
      <w:numPr>
        <w:numId w:val="2"/>
      </w:numPr>
    </w:pPr>
  </w:style>
  <w:style w:type="paragraph" w:styleId="af2">
    <w:name w:val="Body Text Indent"/>
    <w:basedOn w:val="a1"/>
    <w:link w:val="af3"/>
    <w:semiHidden/>
    <w:rsid w:val="00C36E35"/>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f3">
    <w:name w:val="Основной текст с отступом Знак"/>
    <w:basedOn w:val="a2"/>
    <w:link w:val="af2"/>
    <w:semiHidden/>
    <w:rsid w:val="00C36E35"/>
    <w:rPr>
      <w:rFonts w:ascii="Times New Roman" w:eastAsia="Calibri" w:hAnsi="Times New Roman" w:cs="Times New Roman"/>
      <w:sz w:val="20"/>
      <w:szCs w:val="20"/>
      <w:lang w:eastAsia="ru-RU"/>
    </w:rPr>
  </w:style>
  <w:style w:type="character" w:customStyle="1" w:styleId="14">
    <w:name w:val="Гиперссылка1"/>
    <w:basedOn w:val="a2"/>
    <w:uiPriority w:val="99"/>
    <w:unhideWhenUsed/>
    <w:rsid w:val="00C36E35"/>
    <w:rPr>
      <w:color w:val="0000FF"/>
      <w:u w:val="single"/>
    </w:rPr>
  </w:style>
  <w:style w:type="character" w:customStyle="1" w:styleId="15">
    <w:name w:val="Просмотренная гиперссылка1"/>
    <w:basedOn w:val="a2"/>
    <w:uiPriority w:val="99"/>
    <w:semiHidden/>
    <w:unhideWhenUsed/>
    <w:rsid w:val="00C36E35"/>
    <w:rPr>
      <w:color w:val="800080"/>
      <w:u w:val="single"/>
    </w:rPr>
  </w:style>
  <w:style w:type="character" w:styleId="af4">
    <w:name w:val="Strong"/>
    <w:basedOn w:val="a2"/>
    <w:uiPriority w:val="22"/>
    <w:qFormat/>
    <w:rsid w:val="00C36E35"/>
    <w:rPr>
      <w:b/>
      <w:bCs/>
    </w:rPr>
  </w:style>
  <w:style w:type="paragraph" w:customStyle="1" w:styleId="16">
    <w:name w:val="Абзац списка1"/>
    <w:basedOn w:val="a1"/>
    <w:rsid w:val="00C36E35"/>
    <w:pPr>
      <w:spacing w:after="0" w:line="240" w:lineRule="auto"/>
      <w:ind w:left="720"/>
    </w:pPr>
    <w:rPr>
      <w:rFonts w:ascii="Times New Roman" w:eastAsia="Calibri" w:hAnsi="Times New Roman" w:cs="Times New Roman"/>
      <w:sz w:val="24"/>
      <w:szCs w:val="24"/>
      <w:lang w:eastAsia="ru-RU"/>
    </w:rPr>
  </w:style>
  <w:style w:type="paragraph" w:customStyle="1" w:styleId="af5">
    <w:name w:val="_Обычный"/>
    <w:basedOn w:val="a1"/>
    <w:qFormat/>
    <w:rsid w:val="00C36E35"/>
    <w:pPr>
      <w:spacing w:after="0" w:line="240" w:lineRule="auto"/>
      <w:ind w:firstLine="709"/>
      <w:jc w:val="both"/>
    </w:pPr>
    <w:rPr>
      <w:rFonts w:ascii="Times New Roman" w:hAnsi="Times New Roman"/>
      <w:kern w:val="28"/>
      <w:sz w:val="28"/>
    </w:rPr>
  </w:style>
  <w:style w:type="paragraph" w:customStyle="1" w:styleId="a0">
    <w:name w:val="_Пункт"/>
    <w:basedOn w:val="af5"/>
    <w:rsid w:val="00C36E35"/>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7">
    <w:name w:val="Стиль1"/>
    <w:basedOn w:val="a1"/>
    <w:qFormat/>
    <w:rsid w:val="00C36E35"/>
    <w:pPr>
      <w:spacing w:line="240" w:lineRule="auto"/>
      <w:jc w:val="both"/>
    </w:pPr>
    <w:rPr>
      <w:rFonts w:ascii="Times New Roman" w:hAnsi="Times New Roman"/>
      <w:sz w:val="28"/>
    </w:rPr>
  </w:style>
  <w:style w:type="paragraph" w:customStyle="1" w:styleId="10">
    <w:name w:val="_Заголовок1"/>
    <w:basedOn w:val="a1"/>
    <w:qFormat/>
    <w:rsid w:val="00C36E35"/>
    <w:pPr>
      <w:keepNext/>
      <w:keepLines/>
      <w:numPr>
        <w:numId w:val="6"/>
      </w:numPr>
      <w:tabs>
        <w:tab w:val="left" w:pos="1134"/>
      </w:tabs>
      <w:spacing w:before="600" w:after="240"/>
      <w:ind w:right="567"/>
      <w:jc w:val="center"/>
      <w:outlineLvl w:val="0"/>
    </w:pPr>
    <w:rPr>
      <w:rFonts w:ascii="Times New Roman" w:hAnsi="Times New Roman" w:cs="Times New Roman"/>
      <w:b/>
      <w:sz w:val="28"/>
      <w:szCs w:val="28"/>
    </w:rPr>
  </w:style>
  <w:style w:type="paragraph" w:customStyle="1" w:styleId="2">
    <w:name w:val="_Заголовок2"/>
    <w:basedOn w:val="10"/>
    <w:qFormat/>
    <w:rsid w:val="00C36E35"/>
    <w:pPr>
      <w:numPr>
        <w:ilvl w:val="1"/>
      </w:numPr>
      <w:spacing w:before="240" w:after="120"/>
      <w:outlineLvl w:val="1"/>
    </w:pPr>
  </w:style>
  <w:style w:type="paragraph" w:customStyle="1" w:styleId="3">
    <w:name w:val="_Заголовок3"/>
    <w:basedOn w:val="2"/>
    <w:qFormat/>
    <w:rsid w:val="00C36E35"/>
    <w:pPr>
      <w:numPr>
        <w:ilvl w:val="2"/>
      </w:numPr>
      <w:spacing w:before="120" w:after="80"/>
      <w:outlineLvl w:val="2"/>
    </w:pPr>
  </w:style>
  <w:style w:type="paragraph" w:customStyle="1" w:styleId="4">
    <w:name w:val="_Заголовок4"/>
    <w:basedOn w:val="3"/>
    <w:qFormat/>
    <w:rsid w:val="00C36E35"/>
    <w:pPr>
      <w:keepLines w:val="0"/>
      <w:numPr>
        <w:ilvl w:val="3"/>
      </w:numPr>
      <w:spacing w:before="80" w:after="0"/>
      <w:ind w:right="0"/>
      <w:jc w:val="both"/>
      <w:outlineLvl w:val="3"/>
    </w:pPr>
    <w:rPr>
      <w:b w:val="0"/>
    </w:rPr>
  </w:style>
  <w:style w:type="paragraph" w:styleId="af6">
    <w:name w:val="caption"/>
    <w:basedOn w:val="a1"/>
    <w:next w:val="a1"/>
    <w:qFormat/>
    <w:rsid w:val="00C36E35"/>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f7">
    <w:name w:val="Цветовое выделение"/>
    <w:uiPriority w:val="99"/>
    <w:rsid w:val="00C36E35"/>
    <w:rPr>
      <w:b/>
      <w:bCs/>
      <w:color w:val="26282F"/>
    </w:rPr>
  </w:style>
  <w:style w:type="character" w:customStyle="1" w:styleId="af8">
    <w:name w:val="Гипертекстовая ссылка"/>
    <w:basedOn w:val="af7"/>
    <w:uiPriority w:val="99"/>
    <w:rsid w:val="00C36E35"/>
    <w:rPr>
      <w:b/>
      <w:bCs/>
      <w:color w:val="106BBE"/>
    </w:rPr>
  </w:style>
  <w:style w:type="paragraph" w:customStyle="1" w:styleId="af9">
    <w:name w:val="Нормальный (таблица)"/>
    <w:basedOn w:val="a1"/>
    <w:next w:val="a1"/>
    <w:uiPriority w:val="99"/>
    <w:rsid w:val="00C36E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1"/>
    <w:next w:val="a1"/>
    <w:uiPriority w:val="99"/>
    <w:rsid w:val="00C36E3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b">
    <w:name w:val="page number"/>
    <w:basedOn w:val="a2"/>
    <w:rsid w:val="00C36E35"/>
  </w:style>
  <w:style w:type="paragraph" w:customStyle="1" w:styleId="Text">
    <w:name w:val="Text"/>
    <w:basedOn w:val="a1"/>
    <w:rsid w:val="00C36E35"/>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1"/>
    <w:rsid w:val="00C36E35"/>
    <w:pPr>
      <w:spacing w:after="240" w:line="240" w:lineRule="auto"/>
    </w:pPr>
    <w:rPr>
      <w:rFonts w:ascii="Times New Roman" w:eastAsia="Times New Roman" w:hAnsi="Times New Roman" w:cs="Times New Roman"/>
      <w:sz w:val="24"/>
      <w:szCs w:val="24"/>
      <w:lang w:eastAsia="ru-RU"/>
    </w:rPr>
  </w:style>
  <w:style w:type="paragraph" w:styleId="afc">
    <w:name w:val="Normal (Web)"/>
    <w:basedOn w:val="a1"/>
    <w:rsid w:val="00C36E35"/>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8">
    <w:name w:val="Без интервала1"/>
    <w:rsid w:val="00C36E35"/>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C36E3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d">
    <w:name w:val="_Введение"/>
    <w:basedOn w:val="10"/>
    <w:qFormat/>
    <w:rsid w:val="00C36E35"/>
    <w:pPr>
      <w:numPr>
        <w:numId w:val="0"/>
      </w:numPr>
      <w:ind w:left="567"/>
    </w:pPr>
    <w:rPr>
      <w:rFonts w:eastAsia="Times New Roman"/>
      <w:lang w:eastAsia="ru-RU"/>
    </w:rPr>
  </w:style>
  <w:style w:type="paragraph" w:customStyle="1" w:styleId="afe">
    <w:name w:val="_Название"/>
    <w:basedOn w:val="a1"/>
    <w:qFormat/>
    <w:rsid w:val="00C36E35"/>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customStyle="1" w:styleId="19">
    <w:name w:val="Заголовок оглавления1"/>
    <w:basedOn w:val="1"/>
    <w:next w:val="a1"/>
    <w:uiPriority w:val="39"/>
    <w:semiHidden/>
    <w:unhideWhenUsed/>
    <w:qFormat/>
    <w:rsid w:val="00C36E35"/>
    <w:pPr>
      <w:numPr>
        <w:numId w:val="0"/>
      </w:numPr>
      <w:spacing w:before="480" w:after="0" w:line="276" w:lineRule="auto"/>
      <w:jc w:val="left"/>
      <w:outlineLvl w:val="9"/>
    </w:pPr>
    <w:rPr>
      <w:rFonts w:ascii="Cambria" w:hAnsi="Cambria"/>
      <w:color w:val="365F91"/>
      <w:kern w:val="0"/>
      <w:szCs w:val="28"/>
      <w:lang w:eastAsia="en-US"/>
    </w:rPr>
  </w:style>
  <w:style w:type="paragraph" w:styleId="1a">
    <w:name w:val="toc 1"/>
    <w:basedOn w:val="a1"/>
    <w:next w:val="a1"/>
    <w:autoRedefine/>
    <w:uiPriority w:val="39"/>
    <w:unhideWhenUsed/>
    <w:rsid w:val="00C36E35"/>
    <w:pPr>
      <w:tabs>
        <w:tab w:val="right" w:leader="dot" w:pos="9344"/>
      </w:tabs>
      <w:spacing w:after="100" w:line="240" w:lineRule="auto"/>
    </w:pPr>
    <w:rPr>
      <w:rFonts w:ascii="Times New Roman" w:eastAsia="Times New Roman" w:hAnsi="Times New Roman" w:cs="Calibri"/>
      <w:b/>
      <w:noProof/>
      <w:sz w:val="24"/>
      <w:szCs w:val="24"/>
    </w:rPr>
  </w:style>
  <w:style w:type="paragraph" w:styleId="25">
    <w:name w:val="toc 2"/>
    <w:basedOn w:val="a1"/>
    <w:next w:val="a1"/>
    <w:autoRedefine/>
    <w:uiPriority w:val="39"/>
    <w:unhideWhenUsed/>
    <w:rsid w:val="00C36E35"/>
    <w:pPr>
      <w:tabs>
        <w:tab w:val="left" w:pos="1134"/>
        <w:tab w:val="right" w:leader="dot" w:pos="9344"/>
      </w:tabs>
      <w:spacing w:after="100" w:line="240" w:lineRule="auto"/>
      <w:ind w:left="567"/>
    </w:pPr>
    <w:rPr>
      <w:rFonts w:ascii="Times New Roman" w:eastAsia="Times New Roman" w:hAnsi="Times New Roman" w:cs="Calibri"/>
      <w:sz w:val="28"/>
    </w:rPr>
  </w:style>
  <w:style w:type="character" w:styleId="aff">
    <w:name w:val="annotation reference"/>
    <w:basedOn w:val="a2"/>
    <w:uiPriority w:val="99"/>
    <w:semiHidden/>
    <w:unhideWhenUsed/>
    <w:rsid w:val="00C36E35"/>
    <w:rPr>
      <w:sz w:val="16"/>
      <w:szCs w:val="16"/>
    </w:rPr>
  </w:style>
  <w:style w:type="paragraph" w:styleId="aff0">
    <w:name w:val="annotation text"/>
    <w:basedOn w:val="a1"/>
    <w:link w:val="aff1"/>
    <w:uiPriority w:val="99"/>
    <w:semiHidden/>
    <w:unhideWhenUsed/>
    <w:rsid w:val="00C36E35"/>
    <w:pPr>
      <w:spacing w:after="0" w:line="240" w:lineRule="auto"/>
      <w:ind w:firstLine="709"/>
    </w:pPr>
    <w:rPr>
      <w:rFonts w:ascii="Times New Roman" w:eastAsia="Times New Roman" w:hAnsi="Times New Roman" w:cs="Calibri"/>
      <w:sz w:val="20"/>
      <w:szCs w:val="20"/>
    </w:rPr>
  </w:style>
  <w:style w:type="character" w:customStyle="1" w:styleId="aff1">
    <w:name w:val="Текст примечания Знак"/>
    <w:basedOn w:val="a2"/>
    <w:link w:val="aff0"/>
    <w:uiPriority w:val="99"/>
    <w:semiHidden/>
    <w:rsid w:val="00C36E35"/>
    <w:rPr>
      <w:rFonts w:ascii="Times New Roman" w:eastAsia="Times New Roman" w:hAnsi="Times New Roman" w:cs="Calibri"/>
      <w:sz w:val="20"/>
      <w:szCs w:val="20"/>
    </w:rPr>
  </w:style>
  <w:style w:type="paragraph" w:styleId="aff2">
    <w:name w:val="annotation subject"/>
    <w:basedOn w:val="aff0"/>
    <w:next w:val="aff0"/>
    <w:link w:val="aff3"/>
    <w:uiPriority w:val="99"/>
    <w:semiHidden/>
    <w:unhideWhenUsed/>
    <w:rsid w:val="00C36E35"/>
    <w:rPr>
      <w:b/>
      <w:bCs/>
    </w:rPr>
  </w:style>
  <w:style w:type="character" w:customStyle="1" w:styleId="aff3">
    <w:name w:val="Тема примечания Знак"/>
    <w:basedOn w:val="aff1"/>
    <w:link w:val="aff2"/>
    <w:uiPriority w:val="99"/>
    <w:semiHidden/>
    <w:rsid w:val="00C36E35"/>
    <w:rPr>
      <w:rFonts w:ascii="Times New Roman" w:eastAsia="Times New Roman" w:hAnsi="Times New Roman" w:cs="Calibri"/>
      <w:b/>
      <w:bCs/>
      <w:sz w:val="20"/>
      <w:szCs w:val="20"/>
    </w:rPr>
  </w:style>
  <w:style w:type="character" w:customStyle="1" w:styleId="aff4">
    <w:name w:val="Основной текст_"/>
    <w:basedOn w:val="a2"/>
    <w:link w:val="6"/>
    <w:rsid w:val="00C36E35"/>
    <w:rPr>
      <w:rFonts w:ascii="Times New Roman" w:eastAsia="Times New Roman" w:hAnsi="Times New Roman" w:cs="Times New Roman"/>
      <w:shd w:val="clear" w:color="auto" w:fill="FFFFFF"/>
    </w:rPr>
  </w:style>
  <w:style w:type="character" w:customStyle="1" w:styleId="26">
    <w:name w:val="Основной текст2"/>
    <w:basedOn w:val="aff4"/>
    <w:rsid w:val="00C36E35"/>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4"/>
    <w:rsid w:val="00C36E35"/>
    <w:pPr>
      <w:widowControl w:val="0"/>
      <w:shd w:val="clear" w:color="auto" w:fill="FFFFFF"/>
      <w:spacing w:after="240" w:line="0" w:lineRule="atLeast"/>
      <w:ind w:hanging="1100"/>
      <w:jc w:val="both"/>
    </w:pPr>
    <w:rPr>
      <w:rFonts w:ascii="Times New Roman" w:eastAsia="Times New Roman" w:hAnsi="Times New Roman" w:cs="Times New Roman"/>
    </w:rPr>
  </w:style>
  <w:style w:type="character" w:customStyle="1" w:styleId="211">
    <w:name w:val="Заголовок 2 Знак1"/>
    <w:basedOn w:val="a2"/>
    <w:uiPriority w:val="9"/>
    <w:semiHidden/>
    <w:rsid w:val="00C36E35"/>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2"/>
    <w:uiPriority w:val="9"/>
    <w:semiHidden/>
    <w:rsid w:val="00C36E35"/>
    <w:rPr>
      <w:rFonts w:asciiTheme="majorHAnsi" w:eastAsiaTheme="majorEastAsia" w:hAnsiTheme="majorHAnsi" w:cstheme="majorBidi"/>
      <w:b/>
      <w:bCs/>
      <w:color w:val="4F81BD" w:themeColor="accent1"/>
    </w:rPr>
  </w:style>
  <w:style w:type="character" w:styleId="aff5">
    <w:name w:val="Hyperlink"/>
    <w:basedOn w:val="a2"/>
    <w:uiPriority w:val="99"/>
    <w:semiHidden/>
    <w:unhideWhenUsed/>
    <w:rsid w:val="00C36E35"/>
    <w:rPr>
      <w:color w:val="0000FF" w:themeColor="hyperlink"/>
      <w:u w:val="single"/>
    </w:rPr>
  </w:style>
  <w:style w:type="character" w:styleId="aff6">
    <w:name w:val="FollowedHyperlink"/>
    <w:basedOn w:val="a2"/>
    <w:uiPriority w:val="99"/>
    <w:semiHidden/>
    <w:unhideWhenUsed/>
    <w:rsid w:val="00C36E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1"/>
    <w:qFormat/>
    <w:rsid w:val="00C36E35"/>
    <w:pPr>
      <w:keepNext/>
      <w:keepLines/>
      <w:numPr>
        <w:numId w:val="3"/>
      </w:numPr>
      <w:spacing w:before="240" w:after="120" w:line="240" w:lineRule="auto"/>
      <w:jc w:val="center"/>
      <w:outlineLvl w:val="0"/>
    </w:pPr>
    <w:rPr>
      <w:rFonts w:ascii="Times New Roman" w:eastAsia="Times New Roman" w:hAnsi="Times New Roman" w:cs="Times New Roman"/>
      <w:b/>
      <w:bCs/>
      <w:kern w:val="28"/>
      <w:sz w:val="28"/>
      <w:szCs w:val="48"/>
      <w:lang w:eastAsia="ru-RU"/>
    </w:rPr>
  </w:style>
  <w:style w:type="paragraph" w:styleId="20">
    <w:name w:val="heading 2"/>
    <w:basedOn w:val="a1"/>
    <w:next w:val="a1"/>
    <w:link w:val="21"/>
    <w:uiPriority w:val="9"/>
    <w:semiHidden/>
    <w:unhideWhenUsed/>
    <w:qFormat/>
    <w:rsid w:val="00C36E35"/>
    <w:pPr>
      <w:keepNext/>
      <w:keepLines/>
      <w:spacing w:before="200" w:after="0"/>
      <w:outlineLvl w:val="1"/>
    </w:pPr>
    <w:rPr>
      <w:rFonts w:ascii="Times New Roman" w:eastAsia="Times New Roman" w:hAnsi="Times New Roman" w:cs="Times New Roman"/>
      <w:b/>
      <w:bCs/>
      <w:kern w:val="28"/>
      <w:sz w:val="28"/>
      <w:szCs w:val="26"/>
    </w:rPr>
  </w:style>
  <w:style w:type="paragraph" w:styleId="30">
    <w:name w:val="heading 3"/>
    <w:basedOn w:val="a1"/>
    <w:next w:val="a1"/>
    <w:link w:val="32"/>
    <w:uiPriority w:val="9"/>
    <w:semiHidden/>
    <w:unhideWhenUsed/>
    <w:qFormat/>
    <w:rsid w:val="00C36E35"/>
    <w:pPr>
      <w:keepNext/>
      <w:keepLines/>
      <w:spacing w:before="200" w:after="0"/>
      <w:outlineLvl w:val="2"/>
    </w:pPr>
    <w:rPr>
      <w:rFonts w:ascii="Times New Roman" w:eastAsia="Times New Roman" w:hAnsi="Times New Roman" w:cs="Times New Roman"/>
      <w:b/>
      <w:bCs/>
      <w:sz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36E35"/>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C36E35"/>
    <w:rPr>
      <w:rFonts w:ascii="Tahoma" w:hAnsi="Tahoma" w:cs="Tahoma"/>
      <w:sz w:val="16"/>
      <w:szCs w:val="16"/>
    </w:rPr>
  </w:style>
  <w:style w:type="character" w:customStyle="1" w:styleId="11">
    <w:name w:val="Заголовок 1 Знак"/>
    <w:basedOn w:val="a2"/>
    <w:link w:val="1"/>
    <w:rsid w:val="00C36E35"/>
    <w:rPr>
      <w:rFonts w:ascii="Times New Roman" w:eastAsia="Times New Roman" w:hAnsi="Times New Roman" w:cs="Times New Roman"/>
      <w:b/>
      <w:bCs/>
      <w:kern w:val="28"/>
      <w:sz w:val="28"/>
      <w:szCs w:val="48"/>
      <w:lang w:eastAsia="ru-RU"/>
    </w:rPr>
  </w:style>
  <w:style w:type="paragraph" w:customStyle="1" w:styleId="210">
    <w:name w:val="Заголовок 21"/>
    <w:basedOn w:val="a1"/>
    <w:next w:val="a1"/>
    <w:autoRedefine/>
    <w:uiPriority w:val="9"/>
    <w:unhideWhenUsed/>
    <w:qFormat/>
    <w:rsid w:val="00C36E35"/>
    <w:pPr>
      <w:keepNext/>
      <w:keepLines/>
      <w:tabs>
        <w:tab w:val="left" w:pos="1276"/>
      </w:tabs>
      <w:spacing w:before="240" w:after="120" w:line="240" w:lineRule="auto"/>
      <w:jc w:val="center"/>
      <w:outlineLvl w:val="1"/>
    </w:pPr>
    <w:rPr>
      <w:rFonts w:ascii="Times New Roman" w:eastAsia="Times New Roman" w:hAnsi="Times New Roman" w:cs="Times New Roman"/>
      <w:b/>
      <w:bCs/>
      <w:kern w:val="28"/>
      <w:sz w:val="28"/>
      <w:szCs w:val="26"/>
    </w:rPr>
  </w:style>
  <w:style w:type="paragraph" w:customStyle="1" w:styleId="31">
    <w:name w:val="Заголовок 31"/>
    <w:basedOn w:val="a1"/>
    <w:next w:val="a1"/>
    <w:autoRedefine/>
    <w:uiPriority w:val="9"/>
    <w:unhideWhenUsed/>
    <w:qFormat/>
    <w:rsid w:val="00C36E35"/>
    <w:pPr>
      <w:keepNext/>
      <w:keepLines/>
      <w:numPr>
        <w:numId w:val="2"/>
      </w:numPr>
      <w:spacing w:before="120" w:after="120" w:line="240" w:lineRule="auto"/>
      <w:jc w:val="center"/>
      <w:outlineLvl w:val="2"/>
    </w:pPr>
    <w:rPr>
      <w:rFonts w:ascii="Times New Roman" w:eastAsia="Times New Roman" w:hAnsi="Times New Roman" w:cs="Times New Roman"/>
      <w:b/>
      <w:bCs/>
      <w:sz w:val="28"/>
    </w:rPr>
  </w:style>
  <w:style w:type="numbering" w:customStyle="1" w:styleId="12">
    <w:name w:val="Нет списка1"/>
    <w:next w:val="a4"/>
    <w:uiPriority w:val="99"/>
    <w:semiHidden/>
    <w:unhideWhenUsed/>
    <w:rsid w:val="00C36E35"/>
  </w:style>
  <w:style w:type="character" w:customStyle="1" w:styleId="21">
    <w:name w:val="Заголовок 2 Знак"/>
    <w:basedOn w:val="a2"/>
    <w:link w:val="20"/>
    <w:uiPriority w:val="9"/>
    <w:rsid w:val="00C36E35"/>
    <w:rPr>
      <w:rFonts w:ascii="Times New Roman" w:eastAsia="Times New Roman" w:hAnsi="Times New Roman" w:cs="Times New Roman"/>
      <w:b/>
      <w:bCs/>
      <w:kern w:val="28"/>
      <w:sz w:val="28"/>
      <w:szCs w:val="26"/>
    </w:rPr>
  </w:style>
  <w:style w:type="character" w:customStyle="1" w:styleId="32">
    <w:name w:val="Заголовок 3 Знак"/>
    <w:basedOn w:val="a2"/>
    <w:link w:val="30"/>
    <w:uiPriority w:val="9"/>
    <w:rsid w:val="00C36E35"/>
    <w:rPr>
      <w:rFonts w:ascii="Times New Roman" w:eastAsia="Times New Roman" w:hAnsi="Times New Roman" w:cs="Times New Roman"/>
      <w:b/>
      <w:bCs/>
      <w:sz w:val="28"/>
    </w:rPr>
  </w:style>
  <w:style w:type="table" w:styleId="a7">
    <w:name w:val="Table Grid"/>
    <w:basedOn w:val="a3"/>
    <w:uiPriority w:val="39"/>
    <w:rsid w:val="00C36E3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1"/>
    <w:link w:val="a9"/>
    <w:uiPriority w:val="99"/>
    <w:rsid w:val="00C36E35"/>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9">
    <w:name w:val="Верхний колонтитул Знак"/>
    <w:basedOn w:val="a2"/>
    <w:link w:val="a8"/>
    <w:uiPriority w:val="99"/>
    <w:rsid w:val="00C36E35"/>
    <w:rPr>
      <w:rFonts w:ascii="Times New Roman" w:eastAsia="Times New Roman" w:hAnsi="Times New Roman" w:cs="Calibri"/>
      <w:sz w:val="28"/>
    </w:rPr>
  </w:style>
  <w:style w:type="paragraph" w:styleId="aa">
    <w:name w:val="footer"/>
    <w:basedOn w:val="a1"/>
    <w:link w:val="ab"/>
    <w:uiPriority w:val="99"/>
    <w:unhideWhenUsed/>
    <w:rsid w:val="00C36E35"/>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Нижний колонтитул Знак"/>
    <w:basedOn w:val="a2"/>
    <w:link w:val="aa"/>
    <w:uiPriority w:val="99"/>
    <w:rsid w:val="00C36E35"/>
    <w:rPr>
      <w:rFonts w:ascii="Times New Roman" w:eastAsia="Times New Roman" w:hAnsi="Times New Roman" w:cs="Calibri"/>
      <w:sz w:val="28"/>
    </w:rPr>
  </w:style>
  <w:style w:type="paragraph" w:styleId="ac">
    <w:name w:val="List Paragraph"/>
    <w:basedOn w:val="a1"/>
    <w:uiPriority w:val="34"/>
    <w:qFormat/>
    <w:rsid w:val="00C36E35"/>
    <w:pPr>
      <w:spacing w:after="0" w:line="240" w:lineRule="auto"/>
      <w:ind w:left="720" w:firstLine="709"/>
      <w:contextualSpacing/>
    </w:pPr>
    <w:rPr>
      <w:rFonts w:ascii="Times New Roman" w:eastAsia="Times New Roman" w:hAnsi="Times New Roman" w:cs="Calibri"/>
      <w:sz w:val="28"/>
    </w:rPr>
  </w:style>
  <w:style w:type="paragraph" w:styleId="ad">
    <w:name w:val="Body Text"/>
    <w:basedOn w:val="a1"/>
    <w:link w:val="ae"/>
    <w:unhideWhenUsed/>
    <w:rsid w:val="00C36E35"/>
    <w:pPr>
      <w:widowControl w:val="0"/>
      <w:shd w:val="clear" w:color="auto" w:fill="FFFFFF"/>
      <w:spacing w:after="780" w:line="298" w:lineRule="exact"/>
      <w:ind w:hanging="1600"/>
      <w:jc w:val="both"/>
    </w:pPr>
    <w:rPr>
      <w:rFonts w:ascii="Calibri" w:eastAsia="Times New Roman" w:hAnsi="Calibri" w:cs="Calibri"/>
      <w:sz w:val="20"/>
      <w:szCs w:val="20"/>
      <w:lang w:eastAsia="ru-RU"/>
    </w:rPr>
  </w:style>
  <w:style w:type="character" w:customStyle="1" w:styleId="ae">
    <w:name w:val="Основной текст Знак"/>
    <w:basedOn w:val="a2"/>
    <w:link w:val="ad"/>
    <w:rsid w:val="00C36E35"/>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C36E3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C36E35"/>
    <w:rPr>
      <w:rFonts w:ascii="Calibri" w:eastAsia="Times New Roman" w:hAnsi="Calibri" w:cs="Calibri"/>
      <w:sz w:val="20"/>
      <w:szCs w:val="20"/>
      <w:shd w:val="clear" w:color="auto" w:fill="FFFFFF"/>
      <w:lang w:eastAsia="ru-RU"/>
    </w:rPr>
  </w:style>
  <w:style w:type="paragraph" w:styleId="af">
    <w:name w:val="footnote text"/>
    <w:basedOn w:val="a1"/>
    <w:link w:val="af0"/>
    <w:uiPriority w:val="99"/>
    <w:semiHidden/>
    <w:unhideWhenUsed/>
    <w:rsid w:val="00C36E35"/>
    <w:pPr>
      <w:spacing w:after="0" w:line="240" w:lineRule="auto"/>
      <w:ind w:firstLine="709"/>
    </w:pPr>
    <w:rPr>
      <w:rFonts w:ascii="Times New Roman" w:eastAsia="Times New Roman" w:hAnsi="Times New Roman" w:cs="Calibri"/>
      <w:sz w:val="20"/>
      <w:szCs w:val="20"/>
    </w:rPr>
  </w:style>
  <w:style w:type="character" w:customStyle="1" w:styleId="af0">
    <w:name w:val="Текст сноски Знак"/>
    <w:basedOn w:val="a2"/>
    <w:link w:val="af"/>
    <w:uiPriority w:val="99"/>
    <w:semiHidden/>
    <w:rsid w:val="00C36E35"/>
    <w:rPr>
      <w:rFonts w:ascii="Times New Roman" w:eastAsia="Times New Roman" w:hAnsi="Times New Roman" w:cs="Calibri"/>
      <w:sz w:val="20"/>
      <w:szCs w:val="20"/>
    </w:rPr>
  </w:style>
  <w:style w:type="character" w:styleId="af1">
    <w:name w:val="footnote reference"/>
    <w:basedOn w:val="a2"/>
    <w:uiPriority w:val="99"/>
    <w:semiHidden/>
    <w:unhideWhenUsed/>
    <w:rsid w:val="00C36E35"/>
    <w:rPr>
      <w:vertAlign w:val="superscript"/>
    </w:rPr>
  </w:style>
  <w:style w:type="paragraph" w:styleId="22">
    <w:name w:val="Body Text Indent 2"/>
    <w:basedOn w:val="a1"/>
    <w:link w:val="23"/>
    <w:semiHidden/>
    <w:unhideWhenUsed/>
    <w:rsid w:val="00C36E35"/>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2"/>
    <w:link w:val="22"/>
    <w:semiHidden/>
    <w:rsid w:val="00C36E35"/>
    <w:rPr>
      <w:rFonts w:ascii="Times New Roman" w:eastAsia="Times New Roman" w:hAnsi="Times New Roman" w:cs="Times New Roman"/>
      <w:sz w:val="24"/>
      <w:szCs w:val="24"/>
      <w:lang w:eastAsia="ru-RU"/>
    </w:rPr>
  </w:style>
  <w:style w:type="paragraph" w:customStyle="1" w:styleId="ConsPlusNormal">
    <w:name w:val="ConsPlusNormal"/>
    <w:rsid w:val="00C36E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36E35"/>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C36E35"/>
    <w:pPr>
      <w:numPr>
        <w:numId w:val="2"/>
      </w:numPr>
    </w:pPr>
  </w:style>
  <w:style w:type="paragraph" w:styleId="af2">
    <w:name w:val="Body Text Indent"/>
    <w:basedOn w:val="a1"/>
    <w:link w:val="af3"/>
    <w:semiHidden/>
    <w:rsid w:val="00C36E35"/>
    <w:pPr>
      <w:widowControl w:val="0"/>
      <w:autoSpaceDE w:val="0"/>
      <w:autoSpaceDN w:val="0"/>
      <w:adjustRightInd w:val="0"/>
      <w:spacing w:after="120" w:line="240" w:lineRule="auto"/>
      <w:ind w:left="283"/>
    </w:pPr>
    <w:rPr>
      <w:rFonts w:ascii="Times New Roman" w:eastAsia="Calibri" w:hAnsi="Times New Roman" w:cs="Times New Roman"/>
      <w:sz w:val="20"/>
      <w:szCs w:val="20"/>
      <w:lang w:eastAsia="ru-RU"/>
    </w:rPr>
  </w:style>
  <w:style w:type="character" w:customStyle="1" w:styleId="af3">
    <w:name w:val="Основной текст с отступом Знак"/>
    <w:basedOn w:val="a2"/>
    <w:link w:val="af2"/>
    <w:semiHidden/>
    <w:rsid w:val="00C36E35"/>
    <w:rPr>
      <w:rFonts w:ascii="Times New Roman" w:eastAsia="Calibri" w:hAnsi="Times New Roman" w:cs="Times New Roman"/>
      <w:sz w:val="20"/>
      <w:szCs w:val="20"/>
      <w:lang w:eastAsia="ru-RU"/>
    </w:rPr>
  </w:style>
  <w:style w:type="character" w:customStyle="1" w:styleId="14">
    <w:name w:val="Гиперссылка1"/>
    <w:basedOn w:val="a2"/>
    <w:uiPriority w:val="99"/>
    <w:unhideWhenUsed/>
    <w:rsid w:val="00C36E35"/>
    <w:rPr>
      <w:color w:val="0000FF"/>
      <w:u w:val="single"/>
    </w:rPr>
  </w:style>
  <w:style w:type="character" w:customStyle="1" w:styleId="15">
    <w:name w:val="Просмотренная гиперссылка1"/>
    <w:basedOn w:val="a2"/>
    <w:uiPriority w:val="99"/>
    <w:semiHidden/>
    <w:unhideWhenUsed/>
    <w:rsid w:val="00C36E35"/>
    <w:rPr>
      <w:color w:val="800080"/>
      <w:u w:val="single"/>
    </w:rPr>
  </w:style>
  <w:style w:type="character" w:styleId="af4">
    <w:name w:val="Strong"/>
    <w:basedOn w:val="a2"/>
    <w:uiPriority w:val="22"/>
    <w:qFormat/>
    <w:rsid w:val="00C36E35"/>
    <w:rPr>
      <w:b/>
      <w:bCs/>
    </w:rPr>
  </w:style>
  <w:style w:type="paragraph" w:customStyle="1" w:styleId="16">
    <w:name w:val="Абзац списка1"/>
    <w:basedOn w:val="a1"/>
    <w:rsid w:val="00C36E35"/>
    <w:pPr>
      <w:spacing w:after="0" w:line="240" w:lineRule="auto"/>
      <w:ind w:left="720"/>
    </w:pPr>
    <w:rPr>
      <w:rFonts w:ascii="Times New Roman" w:eastAsia="Calibri" w:hAnsi="Times New Roman" w:cs="Times New Roman"/>
      <w:sz w:val="24"/>
      <w:szCs w:val="24"/>
      <w:lang w:eastAsia="ru-RU"/>
    </w:rPr>
  </w:style>
  <w:style w:type="paragraph" w:customStyle="1" w:styleId="af5">
    <w:name w:val="_Обычный"/>
    <w:basedOn w:val="a1"/>
    <w:qFormat/>
    <w:rsid w:val="00C36E35"/>
    <w:pPr>
      <w:spacing w:after="0" w:line="240" w:lineRule="auto"/>
      <w:ind w:firstLine="709"/>
      <w:jc w:val="both"/>
    </w:pPr>
    <w:rPr>
      <w:rFonts w:ascii="Times New Roman" w:hAnsi="Times New Roman"/>
      <w:kern w:val="28"/>
      <w:sz w:val="28"/>
    </w:rPr>
  </w:style>
  <w:style w:type="paragraph" w:customStyle="1" w:styleId="a0">
    <w:name w:val="_Пункт"/>
    <w:basedOn w:val="af5"/>
    <w:rsid w:val="00C36E35"/>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7">
    <w:name w:val="Стиль1"/>
    <w:basedOn w:val="a1"/>
    <w:qFormat/>
    <w:rsid w:val="00C36E35"/>
    <w:pPr>
      <w:spacing w:line="240" w:lineRule="auto"/>
      <w:jc w:val="both"/>
    </w:pPr>
    <w:rPr>
      <w:rFonts w:ascii="Times New Roman" w:hAnsi="Times New Roman"/>
      <w:sz w:val="28"/>
    </w:rPr>
  </w:style>
  <w:style w:type="paragraph" w:customStyle="1" w:styleId="10">
    <w:name w:val="_Заголовок1"/>
    <w:basedOn w:val="a1"/>
    <w:qFormat/>
    <w:rsid w:val="00C36E35"/>
    <w:pPr>
      <w:keepNext/>
      <w:keepLines/>
      <w:numPr>
        <w:numId w:val="6"/>
      </w:numPr>
      <w:tabs>
        <w:tab w:val="left" w:pos="1134"/>
      </w:tabs>
      <w:spacing w:before="600" w:after="240"/>
      <w:ind w:right="567"/>
      <w:jc w:val="center"/>
      <w:outlineLvl w:val="0"/>
    </w:pPr>
    <w:rPr>
      <w:rFonts w:ascii="Times New Roman" w:hAnsi="Times New Roman" w:cs="Times New Roman"/>
      <w:b/>
      <w:sz w:val="28"/>
      <w:szCs w:val="28"/>
    </w:rPr>
  </w:style>
  <w:style w:type="paragraph" w:customStyle="1" w:styleId="2">
    <w:name w:val="_Заголовок2"/>
    <w:basedOn w:val="10"/>
    <w:qFormat/>
    <w:rsid w:val="00C36E35"/>
    <w:pPr>
      <w:numPr>
        <w:ilvl w:val="1"/>
      </w:numPr>
      <w:spacing w:before="240" w:after="120"/>
      <w:outlineLvl w:val="1"/>
    </w:pPr>
  </w:style>
  <w:style w:type="paragraph" w:customStyle="1" w:styleId="3">
    <w:name w:val="_Заголовок3"/>
    <w:basedOn w:val="2"/>
    <w:qFormat/>
    <w:rsid w:val="00C36E35"/>
    <w:pPr>
      <w:numPr>
        <w:ilvl w:val="2"/>
      </w:numPr>
      <w:spacing w:before="120" w:after="80"/>
      <w:outlineLvl w:val="2"/>
    </w:pPr>
  </w:style>
  <w:style w:type="paragraph" w:customStyle="1" w:styleId="4">
    <w:name w:val="_Заголовок4"/>
    <w:basedOn w:val="3"/>
    <w:qFormat/>
    <w:rsid w:val="00C36E35"/>
    <w:pPr>
      <w:keepLines w:val="0"/>
      <w:numPr>
        <w:ilvl w:val="3"/>
      </w:numPr>
      <w:spacing w:before="80" w:after="0"/>
      <w:ind w:right="0"/>
      <w:jc w:val="both"/>
      <w:outlineLvl w:val="3"/>
    </w:pPr>
    <w:rPr>
      <w:b w:val="0"/>
    </w:rPr>
  </w:style>
  <w:style w:type="paragraph" w:styleId="af6">
    <w:name w:val="caption"/>
    <w:basedOn w:val="a1"/>
    <w:next w:val="a1"/>
    <w:qFormat/>
    <w:rsid w:val="00C36E35"/>
    <w:pPr>
      <w:widowControl w:val="0"/>
      <w:autoSpaceDE w:val="0"/>
      <w:autoSpaceDN w:val="0"/>
      <w:adjustRightInd w:val="0"/>
      <w:spacing w:after="0" w:line="240" w:lineRule="auto"/>
    </w:pPr>
    <w:rPr>
      <w:rFonts w:ascii="Times New Roman" w:eastAsia="Calibri" w:hAnsi="Times New Roman" w:cs="Times New Roman"/>
      <w:b/>
      <w:bCs/>
      <w:sz w:val="20"/>
      <w:szCs w:val="20"/>
      <w:lang w:eastAsia="ru-RU"/>
    </w:rPr>
  </w:style>
  <w:style w:type="character" w:customStyle="1" w:styleId="af7">
    <w:name w:val="Цветовое выделение"/>
    <w:uiPriority w:val="99"/>
    <w:rsid w:val="00C36E35"/>
    <w:rPr>
      <w:b/>
      <w:bCs/>
      <w:color w:val="26282F"/>
    </w:rPr>
  </w:style>
  <w:style w:type="character" w:customStyle="1" w:styleId="af8">
    <w:name w:val="Гипертекстовая ссылка"/>
    <w:basedOn w:val="af7"/>
    <w:uiPriority w:val="99"/>
    <w:rsid w:val="00C36E35"/>
    <w:rPr>
      <w:b/>
      <w:bCs/>
      <w:color w:val="106BBE"/>
    </w:rPr>
  </w:style>
  <w:style w:type="paragraph" w:customStyle="1" w:styleId="af9">
    <w:name w:val="Нормальный (таблица)"/>
    <w:basedOn w:val="a1"/>
    <w:next w:val="a1"/>
    <w:uiPriority w:val="99"/>
    <w:rsid w:val="00C36E3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1"/>
    <w:next w:val="a1"/>
    <w:uiPriority w:val="99"/>
    <w:rsid w:val="00C36E3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b">
    <w:name w:val="page number"/>
    <w:basedOn w:val="a2"/>
    <w:rsid w:val="00C36E35"/>
  </w:style>
  <w:style w:type="paragraph" w:customStyle="1" w:styleId="Text">
    <w:name w:val="Text"/>
    <w:basedOn w:val="a1"/>
    <w:rsid w:val="00C36E35"/>
    <w:pPr>
      <w:spacing w:after="240" w:line="240" w:lineRule="auto"/>
    </w:pPr>
    <w:rPr>
      <w:rFonts w:ascii="Times New Roman" w:eastAsia="Times New Roman" w:hAnsi="Times New Roman" w:cs="Times New Roman"/>
      <w:sz w:val="24"/>
      <w:szCs w:val="20"/>
      <w:lang w:val="en-US"/>
    </w:rPr>
  </w:style>
  <w:style w:type="paragraph" w:customStyle="1" w:styleId="text0">
    <w:name w:val="text"/>
    <w:basedOn w:val="a1"/>
    <w:rsid w:val="00C36E35"/>
    <w:pPr>
      <w:spacing w:after="240" w:line="240" w:lineRule="auto"/>
    </w:pPr>
    <w:rPr>
      <w:rFonts w:ascii="Times New Roman" w:eastAsia="Times New Roman" w:hAnsi="Times New Roman" w:cs="Times New Roman"/>
      <w:sz w:val="24"/>
      <w:szCs w:val="24"/>
      <w:lang w:eastAsia="ru-RU"/>
    </w:rPr>
  </w:style>
  <w:style w:type="paragraph" w:styleId="afc">
    <w:name w:val="Normal (Web)"/>
    <w:basedOn w:val="a1"/>
    <w:rsid w:val="00C36E35"/>
    <w:pPr>
      <w:suppressAutoHyphens/>
      <w:spacing w:before="40" w:after="40" w:line="240" w:lineRule="auto"/>
    </w:pPr>
    <w:rPr>
      <w:rFonts w:ascii="Arial" w:eastAsia="Times New Roman" w:hAnsi="Arial" w:cs="Arial"/>
      <w:color w:val="332E2D"/>
      <w:spacing w:val="2"/>
      <w:sz w:val="24"/>
      <w:szCs w:val="24"/>
      <w:lang w:eastAsia="ar-SA"/>
    </w:rPr>
  </w:style>
  <w:style w:type="paragraph" w:customStyle="1" w:styleId="18">
    <w:name w:val="Без интервала1"/>
    <w:rsid w:val="00C36E35"/>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C36E35"/>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d">
    <w:name w:val="_Введение"/>
    <w:basedOn w:val="10"/>
    <w:qFormat/>
    <w:rsid w:val="00C36E35"/>
    <w:pPr>
      <w:numPr>
        <w:numId w:val="0"/>
      </w:numPr>
      <w:ind w:left="567"/>
    </w:pPr>
    <w:rPr>
      <w:rFonts w:eastAsia="Times New Roman"/>
      <w:lang w:eastAsia="ru-RU"/>
    </w:rPr>
  </w:style>
  <w:style w:type="paragraph" w:customStyle="1" w:styleId="afe">
    <w:name w:val="_Название"/>
    <w:basedOn w:val="a1"/>
    <w:qFormat/>
    <w:rsid w:val="00C36E35"/>
    <w:pPr>
      <w:keepLines/>
      <w:pageBreakBefore/>
      <w:spacing w:before="1800" w:after="0"/>
      <w:ind w:left="851" w:right="851" w:firstLine="709"/>
      <w:jc w:val="center"/>
    </w:pPr>
    <w:rPr>
      <w:rFonts w:ascii="Times New Roman" w:eastAsia="Times New Roman" w:hAnsi="Times New Roman" w:cs="Times New Roman"/>
      <w:b/>
      <w:sz w:val="52"/>
      <w:szCs w:val="52"/>
      <w:lang w:eastAsia="ru-RU"/>
    </w:rPr>
  </w:style>
  <w:style w:type="paragraph" w:customStyle="1" w:styleId="19">
    <w:name w:val="Заголовок оглавления1"/>
    <w:basedOn w:val="1"/>
    <w:next w:val="a1"/>
    <w:uiPriority w:val="39"/>
    <w:semiHidden/>
    <w:unhideWhenUsed/>
    <w:qFormat/>
    <w:rsid w:val="00C36E35"/>
    <w:pPr>
      <w:numPr>
        <w:numId w:val="0"/>
      </w:numPr>
      <w:spacing w:before="480" w:after="0" w:line="276" w:lineRule="auto"/>
      <w:jc w:val="left"/>
      <w:outlineLvl w:val="9"/>
    </w:pPr>
    <w:rPr>
      <w:rFonts w:ascii="Cambria" w:hAnsi="Cambria"/>
      <w:color w:val="365F91"/>
      <w:kern w:val="0"/>
      <w:szCs w:val="28"/>
      <w:lang w:eastAsia="en-US"/>
    </w:rPr>
  </w:style>
  <w:style w:type="paragraph" w:styleId="1a">
    <w:name w:val="toc 1"/>
    <w:basedOn w:val="a1"/>
    <w:next w:val="a1"/>
    <w:autoRedefine/>
    <w:uiPriority w:val="39"/>
    <w:unhideWhenUsed/>
    <w:rsid w:val="00C36E35"/>
    <w:pPr>
      <w:tabs>
        <w:tab w:val="right" w:leader="dot" w:pos="9344"/>
      </w:tabs>
      <w:spacing w:after="100" w:line="240" w:lineRule="auto"/>
    </w:pPr>
    <w:rPr>
      <w:rFonts w:ascii="Times New Roman" w:eastAsia="Times New Roman" w:hAnsi="Times New Roman" w:cs="Calibri"/>
      <w:b/>
      <w:noProof/>
      <w:sz w:val="24"/>
      <w:szCs w:val="24"/>
    </w:rPr>
  </w:style>
  <w:style w:type="paragraph" w:styleId="25">
    <w:name w:val="toc 2"/>
    <w:basedOn w:val="a1"/>
    <w:next w:val="a1"/>
    <w:autoRedefine/>
    <w:uiPriority w:val="39"/>
    <w:unhideWhenUsed/>
    <w:rsid w:val="00C36E35"/>
    <w:pPr>
      <w:tabs>
        <w:tab w:val="left" w:pos="1134"/>
        <w:tab w:val="right" w:leader="dot" w:pos="9344"/>
      </w:tabs>
      <w:spacing w:after="100" w:line="240" w:lineRule="auto"/>
      <w:ind w:left="567"/>
    </w:pPr>
    <w:rPr>
      <w:rFonts w:ascii="Times New Roman" w:eastAsia="Times New Roman" w:hAnsi="Times New Roman" w:cs="Calibri"/>
      <w:sz w:val="28"/>
    </w:rPr>
  </w:style>
  <w:style w:type="character" w:styleId="aff">
    <w:name w:val="annotation reference"/>
    <w:basedOn w:val="a2"/>
    <w:uiPriority w:val="99"/>
    <w:semiHidden/>
    <w:unhideWhenUsed/>
    <w:rsid w:val="00C36E35"/>
    <w:rPr>
      <w:sz w:val="16"/>
      <w:szCs w:val="16"/>
    </w:rPr>
  </w:style>
  <w:style w:type="paragraph" w:styleId="aff0">
    <w:name w:val="annotation text"/>
    <w:basedOn w:val="a1"/>
    <w:link w:val="aff1"/>
    <w:uiPriority w:val="99"/>
    <w:semiHidden/>
    <w:unhideWhenUsed/>
    <w:rsid w:val="00C36E35"/>
    <w:pPr>
      <w:spacing w:after="0" w:line="240" w:lineRule="auto"/>
      <w:ind w:firstLine="709"/>
    </w:pPr>
    <w:rPr>
      <w:rFonts w:ascii="Times New Roman" w:eastAsia="Times New Roman" w:hAnsi="Times New Roman" w:cs="Calibri"/>
      <w:sz w:val="20"/>
      <w:szCs w:val="20"/>
    </w:rPr>
  </w:style>
  <w:style w:type="character" w:customStyle="1" w:styleId="aff1">
    <w:name w:val="Текст примечания Знак"/>
    <w:basedOn w:val="a2"/>
    <w:link w:val="aff0"/>
    <w:uiPriority w:val="99"/>
    <w:semiHidden/>
    <w:rsid w:val="00C36E35"/>
    <w:rPr>
      <w:rFonts w:ascii="Times New Roman" w:eastAsia="Times New Roman" w:hAnsi="Times New Roman" w:cs="Calibri"/>
      <w:sz w:val="20"/>
      <w:szCs w:val="20"/>
    </w:rPr>
  </w:style>
  <w:style w:type="paragraph" w:styleId="aff2">
    <w:name w:val="annotation subject"/>
    <w:basedOn w:val="aff0"/>
    <w:next w:val="aff0"/>
    <w:link w:val="aff3"/>
    <w:uiPriority w:val="99"/>
    <w:semiHidden/>
    <w:unhideWhenUsed/>
    <w:rsid w:val="00C36E35"/>
    <w:rPr>
      <w:b/>
      <w:bCs/>
    </w:rPr>
  </w:style>
  <w:style w:type="character" w:customStyle="1" w:styleId="aff3">
    <w:name w:val="Тема примечания Знак"/>
    <w:basedOn w:val="aff1"/>
    <w:link w:val="aff2"/>
    <w:uiPriority w:val="99"/>
    <w:semiHidden/>
    <w:rsid w:val="00C36E35"/>
    <w:rPr>
      <w:rFonts w:ascii="Times New Roman" w:eastAsia="Times New Roman" w:hAnsi="Times New Roman" w:cs="Calibri"/>
      <w:b/>
      <w:bCs/>
      <w:sz w:val="20"/>
      <w:szCs w:val="20"/>
    </w:rPr>
  </w:style>
  <w:style w:type="character" w:customStyle="1" w:styleId="aff4">
    <w:name w:val="Основной текст_"/>
    <w:basedOn w:val="a2"/>
    <w:link w:val="6"/>
    <w:rsid w:val="00C36E35"/>
    <w:rPr>
      <w:rFonts w:ascii="Times New Roman" w:eastAsia="Times New Roman" w:hAnsi="Times New Roman" w:cs="Times New Roman"/>
      <w:shd w:val="clear" w:color="auto" w:fill="FFFFFF"/>
    </w:rPr>
  </w:style>
  <w:style w:type="character" w:customStyle="1" w:styleId="26">
    <w:name w:val="Основной текст2"/>
    <w:basedOn w:val="aff4"/>
    <w:rsid w:val="00C36E35"/>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4"/>
    <w:rsid w:val="00C36E35"/>
    <w:pPr>
      <w:widowControl w:val="0"/>
      <w:shd w:val="clear" w:color="auto" w:fill="FFFFFF"/>
      <w:spacing w:after="240" w:line="0" w:lineRule="atLeast"/>
      <w:ind w:hanging="1100"/>
      <w:jc w:val="both"/>
    </w:pPr>
    <w:rPr>
      <w:rFonts w:ascii="Times New Roman" w:eastAsia="Times New Roman" w:hAnsi="Times New Roman" w:cs="Times New Roman"/>
    </w:rPr>
  </w:style>
  <w:style w:type="character" w:customStyle="1" w:styleId="211">
    <w:name w:val="Заголовок 2 Знак1"/>
    <w:basedOn w:val="a2"/>
    <w:uiPriority w:val="9"/>
    <w:semiHidden/>
    <w:rsid w:val="00C36E35"/>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2"/>
    <w:uiPriority w:val="9"/>
    <w:semiHidden/>
    <w:rsid w:val="00C36E35"/>
    <w:rPr>
      <w:rFonts w:asciiTheme="majorHAnsi" w:eastAsiaTheme="majorEastAsia" w:hAnsiTheme="majorHAnsi" w:cstheme="majorBidi"/>
      <w:b/>
      <w:bCs/>
      <w:color w:val="4F81BD" w:themeColor="accent1"/>
    </w:rPr>
  </w:style>
  <w:style w:type="character" w:styleId="aff5">
    <w:name w:val="Hyperlink"/>
    <w:basedOn w:val="a2"/>
    <w:uiPriority w:val="99"/>
    <w:semiHidden/>
    <w:unhideWhenUsed/>
    <w:rsid w:val="00C36E35"/>
    <w:rPr>
      <w:color w:val="0000FF" w:themeColor="hyperlink"/>
      <w:u w:val="single"/>
    </w:rPr>
  </w:style>
  <w:style w:type="character" w:styleId="aff6">
    <w:name w:val="FollowedHyperlink"/>
    <w:basedOn w:val="a2"/>
    <w:uiPriority w:val="99"/>
    <w:semiHidden/>
    <w:unhideWhenUsed/>
    <w:rsid w:val="00C36E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9E03C9B4177874157506C2CBB7C8A03C999EC3D970F5A8BA6F9AAd8rCO" TargetMode="External"/><Relationship Id="rId17"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numbering" Target="numbering.xml"/><Relationship Id="rId16" Type="http://schemas.openxmlformats.org/officeDocument/2006/relationships/hyperlink" Target="consultantplus://offline/ref=B342F2E599CB95803AB379E1DDE072CDB24BB381834134C69A6A46lCE8H"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mintrud.ru/ministry/programms/anticorruption/015" TargetMode="External"/><Relationship Id="rId5" Type="http://schemas.openxmlformats.org/officeDocument/2006/relationships/webSettings" Target="webSettings.xml"/><Relationship Id="rId15" Type="http://schemas.openxmlformats.org/officeDocument/2006/relationships/hyperlink" Target="consultantplus://offline/ref=703D0F6A4A585E20E72C1EF23128A7498B2C5D0F7571CAB3675FC9ZBwCE"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F8CD-4553-4019-BAC3-8085B617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41</Pages>
  <Words>14256</Words>
  <Characters>81263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123</Company>
  <LinksUpToDate>false</LinksUpToDate>
  <CharactersWithSpaces>95329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dc:creator>
  <cp:lastModifiedBy>Галина</cp:lastModifiedBy>
  <cp:revision>9</cp:revision>
  <cp:lastPrinted>2023-03-20T09:40:00Z</cp:lastPrinted>
  <dcterms:created xsi:type="dcterms:W3CDTF">2022-01-19T10:24:00Z</dcterms:created>
  <dcterms:modified xsi:type="dcterms:W3CDTF">2023-06-16T08:53:00Z</dcterms:modified>
</cp:coreProperties>
</file>