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C1" w:rsidRPr="00351FC2" w:rsidRDefault="00351FC2">
      <w:pPr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Галина\Мои документы\Мои рисунки\Самообследование (для сайта)\Самообследование (для сайт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алина\Мои документы\Мои рисунки\Самообследование (для сайта)\Самообследование (для сайта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FC2" w:rsidRPr="00351FC2" w:rsidRDefault="00351FC2">
      <w:pPr>
        <w:rPr>
          <w:rFonts w:ascii="Times New Roman" w:hAnsi="Times New Roman" w:cs="Times New Roman"/>
        </w:rPr>
      </w:pPr>
    </w:p>
    <w:p w:rsidR="00351FC2" w:rsidRPr="00351FC2" w:rsidRDefault="00351FC2">
      <w:pPr>
        <w:rPr>
          <w:rFonts w:ascii="Times New Roman" w:hAnsi="Times New Roman" w:cs="Times New Roman"/>
        </w:rPr>
      </w:pPr>
    </w:p>
    <w:p w:rsidR="00351FC2" w:rsidRPr="00351FC2" w:rsidRDefault="00351FC2">
      <w:pPr>
        <w:rPr>
          <w:rFonts w:ascii="Times New Roman" w:hAnsi="Times New Roman" w:cs="Times New Roman"/>
        </w:rPr>
      </w:pPr>
    </w:p>
    <w:tbl>
      <w:tblPr>
        <w:tblW w:w="10576" w:type="dxa"/>
        <w:tblInd w:w="-98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"/>
        <w:gridCol w:w="8175"/>
        <w:gridCol w:w="1820"/>
      </w:tblGrid>
      <w:tr w:rsidR="00351FC2" w:rsidRPr="00351FC2" w:rsidTr="007F10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lastRenderedPageBreak/>
              <w:t>1.5.1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0 человек, 0/%</w:t>
            </w:r>
          </w:p>
        </w:tc>
      </w:tr>
      <w:tr w:rsidR="00351FC2" w:rsidRPr="00351FC2" w:rsidTr="007F10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1.5.2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0 человек, 0/%</w:t>
            </w:r>
          </w:p>
        </w:tc>
      </w:tr>
      <w:tr w:rsidR="00351FC2" w:rsidRPr="00351FC2" w:rsidTr="007F10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1.5.3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0 человек, 0/%</w:t>
            </w:r>
          </w:p>
        </w:tc>
      </w:tr>
      <w:tr w:rsidR="00351FC2" w:rsidRPr="00351FC2" w:rsidTr="007F10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 xml:space="preserve"> 6 дней</w:t>
            </w:r>
          </w:p>
        </w:tc>
      </w:tr>
      <w:tr w:rsidR="00351FC2" w:rsidRPr="00351FC2" w:rsidTr="007F10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 человек</w:t>
            </w:r>
          </w:p>
        </w:tc>
      </w:tr>
      <w:tr w:rsidR="00351FC2" w:rsidRPr="00351FC2" w:rsidTr="007F10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1.7.1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 человек, 100/%</w:t>
            </w:r>
          </w:p>
        </w:tc>
      </w:tr>
      <w:tr w:rsidR="00351FC2" w:rsidRPr="00351FC2" w:rsidTr="007F10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1.7.2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 человек, 100/%</w:t>
            </w:r>
          </w:p>
        </w:tc>
      </w:tr>
      <w:tr w:rsidR="00351FC2" w:rsidRPr="00351FC2" w:rsidTr="007F10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1.7.3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0 человек, 0/%</w:t>
            </w:r>
          </w:p>
        </w:tc>
      </w:tr>
      <w:tr w:rsidR="00351FC2" w:rsidRPr="00351FC2" w:rsidTr="007F10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1.7.4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0 человек, 0/%</w:t>
            </w:r>
          </w:p>
        </w:tc>
      </w:tr>
      <w:tr w:rsidR="00351FC2" w:rsidRPr="00351FC2" w:rsidTr="007F10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0 человек, 0/%</w:t>
            </w:r>
          </w:p>
        </w:tc>
      </w:tr>
      <w:tr w:rsidR="00351FC2" w:rsidRPr="00351FC2" w:rsidTr="007F10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1.8.1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0 человек, 0/%</w:t>
            </w:r>
          </w:p>
        </w:tc>
      </w:tr>
      <w:tr w:rsidR="00351FC2" w:rsidRPr="00351FC2" w:rsidTr="007F10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1.8.2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0 человек, 0/%</w:t>
            </w:r>
          </w:p>
        </w:tc>
      </w:tr>
      <w:tr w:rsidR="00351FC2" w:rsidRPr="00351FC2" w:rsidTr="007F10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0 человек, 0/%</w:t>
            </w:r>
          </w:p>
        </w:tc>
      </w:tr>
      <w:tr w:rsidR="00351FC2" w:rsidRPr="00351FC2" w:rsidTr="007F10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1.9.1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0 человек, 0/%</w:t>
            </w:r>
          </w:p>
        </w:tc>
      </w:tr>
      <w:tr w:rsidR="00351FC2" w:rsidRPr="00351FC2" w:rsidTr="007F10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1.9.2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0 человек, 0/%</w:t>
            </w:r>
          </w:p>
        </w:tc>
      </w:tr>
      <w:tr w:rsidR="00351FC2" w:rsidRPr="00351FC2" w:rsidTr="007F10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0человек, 0/%</w:t>
            </w:r>
          </w:p>
        </w:tc>
      </w:tr>
      <w:tr w:rsidR="00351FC2" w:rsidRPr="00351FC2" w:rsidTr="007F10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</w:t>
            </w:r>
            <w:bookmarkStart w:id="0" w:name="_GoBack"/>
            <w:bookmarkEnd w:id="0"/>
            <w:r w:rsidRPr="00351FC2">
              <w:rPr>
                <w:rFonts w:ascii="Times New Roman" w:hAnsi="Times New Roman" w:cs="Times New Roman"/>
                <w:color w:val="000000"/>
              </w:rPr>
              <w:t>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0 человек, 0/%</w:t>
            </w:r>
          </w:p>
        </w:tc>
      </w:tr>
      <w:tr w:rsidR="00351FC2" w:rsidRPr="00351FC2" w:rsidTr="007F10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51FC2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2 человек, 100/%</w:t>
            </w:r>
          </w:p>
        </w:tc>
      </w:tr>
      <w:tr w:rsidR="00351FC2" w:rsidRPr="00351FC2" w:rsidTr="007F10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</w:t>
            </w:r>
            <w:r w:rsidRPr="00351FC2">
              <w:rPr>
                <w:rFonts w:ascii="Times New Roman" w:hAnsi="Times New Roman" w:cs="Times New Roman"/>
                <w:color w:val="000000"/>
              </w:rPr>
              <w:lastRenderedPageBreak/>
              <w:t>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lastRenderedPageBreak/>
              <w:t>2 человек, 100/%</w:t>
            </w:r>
          </w:p>
        </w:tc>
      </w:tr>
      <w:tr w:rsidR="00351FC2" w:rsidRPr="00351FC2" w:rsidTr="007F10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lastRenderedPageBreak/>
              <w:t>1.14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1человек/9человек</w:t>
            </w:r>
          </w:p>
        </w:tc>
      </w:tr>
      <w:tr w:rsidR="00351FC2" w:rsidRPr="00351FC2" w:rsidTr="007F10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51FC2" w:rsidRPr="00351FC2" w:rsidTr="007F10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1.15.1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351FC2" w:rsidRPr="00351FC2" w:rsidTr="007F10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1.15.2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351FC2" w:rsidRPr="00351FC2" w:rsidTr="007F10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1.15.3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351FC2" w:rsidRPr="00351FC2" w:rsidTr="007F10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1.15.4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 нет</w:t>
            </w:r>
          </w:p>
        </w:tc>
      </w:tr>
      <w:tr w:rsidR="00351FC2" w:rsidRPr="00351FC2" w:rsidTr="007F10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1.15.5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351FC2" w:rsidRPr="00351FC2" w:rsidTr="007F10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1.15.6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 нет</w:t>
            </w:r>
          </w:p>
        </w:tc>
      </w:tr>
      <w:tr w:rsidR="00351FC2" w:rsidRPr="00351FC2" w:rsidTr="007F10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51FC2" w:rsidRPr="00351FC2" w:rsidTr="007F10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 xml:space="preserve"> 20 кв. м</w:t>
            </w:r>
          </w:p>
        </w:tc>
      </w:tr>
      <w:tr w:rsidR="00351FC2" w:rsidRPr="00351FC2" w:rsidTr="007F10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0 кв. м</w:t>
            </w:r>
          </w:p>
        </w:tc>
      </w:tr>
      <w:tr w:rsidR="00351FC2" w:rsidRPr="00351FC2" w:rsidTr="007F10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351FC2" w:rsidRPr="00351FC2" w:rsidTr="007F10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351FC2" w:rsidRPr="00351FC2" w:rsidTr="007F101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51FC2" w:rsidRPr="00351FC2" w:rsidRDefault="00351FC2" w:rsidP="007F101D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</w:tbl>
    <w:p w:rsidR="00351FC2" w:rsidRPr="00351FC2" w:rsidRDefault="00351FC2" w:rsidP="00351FC2">
      <w:pPr>
        <w:shd w:val="clear" w:color="auto" w:fill="FFFFFF"/>
        <w:spacing w:before="240" w:after="240"/>
        <w:ind w:firstLine="480"/>
        <w:textAlignment w:val="baseline"/>
        <w:rPr>
          <w:rFonts w:ascii="Times New Roman" w:hAnsi="Times New Roman" w:cs="Times New Roman"/>
          <w:color w:val="000000"/>
        </w:rPr>
      </w:pPr>
      <w:r w:rsidRPr="00351FC2">
        <w:rPr>
          <w:rFonts w:ascii="Times New Roman" w:hAnsi="Times New Roman" w:cs="Times New Roman"/>
          <w:color w:val="000000"/>
        </w:rPr>
        <w:t> </w:t>
      </w: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</w:p>
    <w:p w:rsidR="00351FC2" w:rsidRPr="00351FC2" w:rsidRDefault="00351FC2" w:rsidP="00351FC2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b/>
          <w:noProof/>
        </w:rPr>
      </w:pPr>
      <w:r w:rsidRPr="00351FC2">
        <w:rPr>
          <w:rFonts w:ascii="Times New Roman" w:hAnsi="Times New Roman" w:cs="Times New Roman"/>
          <w:b/>
          <w:noProof/>
        </w:rPr>
        <w:t>АНАЛИТИЧЕСКАЯ ЧАСТЬ</w:t>
      </w:r>
    </w:p>
    <w:p w:rsidR="00351FC2" w:rsidRPr="00351FC2" w:rsidRDefault="00351FC2" w:rsidP="00351FC2">
      <w:pPr>
        <w:jc w:val="center"/>
        <w:rPr>
          <w:rFonts w:ascii="Times New Roman" w:hAnsi="Times New Roman" w:cs="Times New Roman"/>
          <w:b/>
          <w:noProof/>
        </w:rPr>
      </w:pPr>
    </w:p>
    <w:p w:rsidR="00351FC2" w:rsidRPr="00351FC2" w:rsidRDefault="00351FC2" w:rsidP="00351FC2">
      <w:pPr>
        <w:jc w:val="center"/>
        <w:rPr>
          <w:rFonts w:ascii="Times New Roman" w:hAnsi="Times New Roman" w:cs="Times New Roman"/>
          <w:b/>
          <w:noProof/>
        </w:rPr>
      </w:pPr>
      <w:r w:rsidRPr="00351FC2">
        <w:rPr>
          <w:rFonts w:ascii="Times New Roman" w:hAnsi="Times New Roman" w:cs="Times New Roman"/>
          <w:b/>
          <w:noProof/>
        </w:rPr>
        <w:t>1.Общие сведения о ДОУ</w:t>
      </w: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  <w:r w:rsidRPr="00351FC2">
        <w:rPr>
          <w:rFonts w:ascii="Times New Roman" w:hAnsi="Times New Roman" w:cs="Times New Roman"/>
          <w:i/>
          <w:noProof/>
          <w:u w:val="single"/>
        </w:rPr>
        <w:t>Тип учреждения:</w:t>
      </w:r>
      <w:r w:rsidRPr="00351FC2">
        <w:rPr>
          <w:rFonts w:ascii="Times New Roman" w:hAnsi="Times New Roman" w:cs="Times New Roman"/>
          <w:noProof/>
        </w:rPr>
        <w:t xml:space="preserve"> бюджетное</w:t>
      </w: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  <w:r w:rsidRPr="00351FC2">
        <w:rPr>
          <w:rFonts w:ascii="Times New Roman" w:hAnsi="Times New Roman" w:cs="Times New Roman"/>
          <w:i/>
          <w:noProof/>
          <w:u w:val="single"/>
        </w:rPr>
        <w:t>Вид учреждения</w:t>
      </w:r>
      <w:r w:rsidRPr="00351FC2">
        <w:rPr>
          <w:rFonts w:ascii="Times New Roman" w:hAnsi="Times New Roman" w:cs="Times New Roman"/>
          <w:noProof/>
        </w:rPr>
        <w:t>:дошкольное образовательное учреждение</w:t>
      </w: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  <w:r w:rsidRPr="00351FC2">
        <w:rPr>
          <w:rFonts w:ascii="Times New Roman" w:hAnsi="Times New Roman" w:cs="Times New Roman"/>
          <w:i/>
          <w:noProof/>
          <w:u w:val="single"/>
        </w:rPr>
        <w:t>Организационно-правовая форма</w:t>
      </w:r>
      <w:r w:rsidRPr="00351FC2">
        <w:rPr>
          <w:rFonts w:ascii="Times New Roman" w:hAnsi="Times New Roman" w:cs="Times New Roman"/>
          <w:noProof/>
        </w:rPr>
        <w:t>: муниципальное учреждение</w:t>
      </w: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  <w:r w:rsidRPr="00351FC2">
        <w:rPr>
          <w:rFonts w:ascii="Times New Roman" w:hAnsi="Times New Roman" w:cs="Times New Roman"/>
          <w:i/>
          <w:noProof/>
          <w:u w:val="single"/>
        </w:rPr>
        <w:t>Лицензия на образовательную деятельность</w:t>
      </w:r>
      <w:r w:rsidRPr="00351FC2">
        <w:rPr>
          <w:rFonts w:ascii="Times New Roman" w:hAnsi="Times New Roman" w:cs="Times New Roman"/>
          <w:noProof/>
        </w:rPr>
        <w:t>: Лицензия 76Л02 №0001342 от 25.11.2016, регистрационный номер 559/16</w:t>
      </w: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  <w:r w:rsidRPr="00351FC2">
        <w:rPr>
          <w:rFonts w:ascii="Times New Roman" w:hAnsi="Times New Roman" w:cs="Times New Roman"/>
          <w:i/>
          <w:noProof/>
          <w:u w:val="single"/>
        </w:rPr>
        <w:t>Адрес места нахождения</w:t>
      </w:r>
      <w:r w:rsidRPr="00351FC2">
        <w:rPr>
          <w:rFonts w:ascii="Times New Roman" w:hAnsi="Times New Roman" w:cs="Times New Roman"/>
          <w:noProof/>
        </w:rPr>
        <w:t>: 152042 Ярославская область, Переславский район, с. Лыченцы, ул. Школьная, д.2</w:t>
      </w: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  <w:r w:rsidRPr="00351FC2">
        <w:rPr>
          <w:rFonts w:ascii="Times New Roman" w:hAnsi="Times New Roman" w:cs="Times New Roman"/>
          <w:i/>
          <w:noProof/>
          <w:u w:val="single"/>
        </w:rPr>
        <w:t>Телефон</w:t>
      </w:r>
      <w:r w:rsidRPr="00351FC2">
        <w:rPr>
          <w:rFonts w:ascii="Times New Roman" w:hAnsi="Times New Roman" w:cs="Times New Roman"/>
          <w:noProof/>
        </w:rPr>
        <w:t>: 84853544192</w:t>
      </w: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  <w:r w:rsidRPr="00351FC2">
        <w:rPr>
          <w:rFonts w:ascii="Times New Roman" w:hAnsi="Times New Roman" w:cs="Times New Roman"/>
          <w:i/>
          <w:noProof/>
          <w:u w:val="single"/>
        </w:rPr>
        <w:t>Адрес электронной почты</w:t>
      </w:r>
      <w:r w:rsidRPr="00351FC2">
        <w:rPr>
          <w:rFonts w:ascii="Times New Roman" w:hAnsi="Times New Roman" w:cs="Times New Roman"/>
          <w:noProof/>
        </w:rPr>
        <w:t xml:space="preserve">: </w:t>
      </w:r>
      <w:hyperlink r:id="rId6" w:history="1">
        <w:r w:rsidRPr="00351FC2">
          <w:rPr>
            <w:rStyle w:val="a7"/>
            <w:rFonts w:ascii="Times New Roman" w:hAnsi="Times New Roman" w:cs="Times New Roman"/>
            <w:noProof/>
            <w:lang w:val="en-US"/>
          </w:rPr>
          <w:t>lichds</w:t>
        </w:r>
        <w:r w:rsidRPr="00351FC2">
          <w:rPr>
            <w:rStyle w:val="a7"/>
            <w:rFonts w:ascii="Times New Roman" w:hAnsi="Times New Roman" w:cs="Times New Roman"/>
            <w:noProof/>
          </w:rPr>
          <w:t>@</w:t>
        </w:r>
        <w:r w:rsidRPr="00351FC2">
          <w:rPr>
            <w:rStyle w:val="a7"/>
            <w:rFonts w:ascii="Times New Roman" w:hAnsi="Times New Roman" w:cs="Times New Roman"/>
            <w:noProof/>
            <w:lang w:val="en-US"/>
          </w:rPr>
          <w:t>mail</w:t>
        </w:r>
        <w:r w:rsidRPr="00351FC2">
          <w:rPr>
            <w:rStyle w:val="a7"/>
            <w:rFonts w:ascii="Times New Roman" w:hAnsi="Times New Roman" w:cs="Times New Roman"/>
            <w:noProof/>
          </w:rPr>
          <w:t>.</w:t>
        </w:r>
        <w:r w:rsidRPr="00351FC2">
          <w:rPr>
            <w:rStyle w:val="a7"/>
            <w:rFonts w:ascii="Times New Roman" w:hAnsi="Times New Roman" w:cs="Times New Roman"/>
            <w:noProof/>
            <w:lang w:val="en-US"/>
          </w:rPr>
          <w:t>ru</w:t>
        </w:r>
      </w:hyperlink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  <w:r w:rsidRPr="00351FC2">
        <w:rPr>
          <w:rFonts w:ascii="Times New Roman" w:hAnsi="Times New Roman" w:cs="Times New Roman"/>
          <w:i/>
          <w:noProof/>
          <w:u w:val="single"/>
        </w:rPr>
        <w:t>Режим работы</w:t>
      </w:r>
      <w:r w:rsidRPr="00351FC2">
        <w:rPr>
          <w:rFonts w:ascii="Times New Roman" w:hAnsi="Times New Roman" w:cs="Times New Roman"/>
          <w:noProof/>
        </w:rPr>
        <w:t>: пятидневный, 9-ти часовой, с 8.30 ло 17.30</w:t>
      </w: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  <w:r w:rsidRPr="00351FC2">
        <w:rPr>
          <w:rFonts w:ascii="Times New Roman" w:hAnsi="Times New Roman" w:cs="Times New Roman"/>
          <w:noProof/>
        </w:rPr>
        <w:t>В 2018 году в ДОУ функционировала 1 разновозрастная группа на 15 мест. В которой воспитывались дети от 1,5 до 7 лет- 9 человек</w:t>
      </w: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</w:p>
    <w:p w:rsidR="00351FC2" w:rsidRPr="00351FC2" w:rsidRDefault="00351FC2" w:rsidP="00351FC2">
      <w:pPr>
        <w:rPr>
          <w:rFonts w:ascii="Times New Roman" w:hAnsi="Times New Roman" w:cs="Times New Roman"/>
          <w:b/>
          <w:i/>
          <w:noProof/>
        </w:rPr>
      </w:pPr>
      <w:r w:rsidRPr="00351FC2">
        <w:rPr>
          <w:rFonts w:ascii="Times New Roman" w:hAnsi="Times New Roman" w:cs="Times New Roman"/>
          <w:b/>
          <w:i/>
          <w:noProof/>
        </w:rPr>
        <w:t>Вывод: Доу зарегистрировано и функционирует в соответствии с нормативными документами в сфере образования Российской Федерации.</w:t>
      </w:r>
    </w:p>
    <w:p w:rsidR="00351FC2" w:rsidRPr="00351FC2" w:rsidRDefault="00351FC2" w:rsidP="00351FC2">
      <w:pPr>
        <w:rPr>
          <w:rFonts w:ascii="Times New Roman" w:hAnsi="Times New Roman" w:cs="Times New Roman"/>
          <w:b/>
          <w:i/>
          <w:noProof/>
        </w:rPr>
      </w:pPr>
      <w:r w:rsidRPr="00351FC2">
        <w:rPr>
          <w:rFonts w:ascii="Times New Roman" w:hAnsi="Times New Roman" w:cs="Times New Roman"/>
          <w:b/>
          <w:i/>
          <w:noProof/>
        </w:rPr>
        <w:t xml:space="preserve">Муниципальное задание выполнено полностью </w:t>
      </w: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  <w:b/>
          <w:bCs/>
        </w:rPr>
      </w:pP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  <w:b/>
          <w:bCs/>
        </w:rPr>
      </w:pP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  <w:b/>
          <w:bCs/>
        </w:rPr>
      </w:pPr>
      <w:r w:rsidRPr="00351FC2">
        <w:rPr>
          <w:rFonts w:ascii="Times New Roman" w:hAnsi="Times New Roman" w:cs="Times New Roman"/>
          <w:b/>
          <w:bCs/>
        </w:rPr>
        <w:t>2.   Система управления ДОУ</w:t>
      </w: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 от 29.12.2012 № 273-ФЗ,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Управление в ДОУ строится на принципах единоначалия и самоуправления, обеспечивающих государственно-общественный характер управления.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Коллегиальными органами управления</w:t>
      </w:r>
      <w:proofErr w:type="gramStart"/>
      <w:r w:rsidRPr="00351FC2">
        <w:rPr>
          <w:rFonts w:ascii="Times New Roman" w:hAnsi="Times New Roman" w:cs="Times New Roman"/>
        </w:rPr>
        <w:t xml:space="preserve"> В</w:t>
      </w:r>
      <w:proofErr w:type="gramEnd"/>
      <w:r w:rsidRPr="00351FC2">
        <w:rPr>
          <w:rFonts w:ascii="Times New Roman" w:hAnsi="Times New Roman" w:cs="Times New Roman"/>
        </w:rPr>
        <w:t xml:space="preserve"> ДОУ являются: общее собрание работников и педагогический совет. Порядок выборов в коллегиальные органы и их компетенции определяются Уставом. Непосредственное управление ДОУ осуществляет заведующая.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Деятельность коллегиальных органов управления осуществляется в соответствии с Положениями: Положение о Собрании трудового коллектива, Положение о Педагогическом совете ДОУ.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Представительным органом работников является действующий в ДОУ Совет трудового коллектива</w:t>
      </w:r>
    </w:p>
    <w:p w:rsidR="00351FC2" w:rsidRPr="00351FC2" w:rsidRDefault="00351FC2" w:rsidP="00351FC2">
      <w:pPr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В ДОУ используются различные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b/>
          <w:bCs/>
        </w:rPr>
        <w:t>Вывод: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i/>
        </w:rPr>
      </w:pPr>
      <w:r w:rsidRPr="00351FC2">
        <w:rPr>
          <w:rFonts w:ascii="Times New Roman" w:hAnsi="Times New Roman" w:cs="Times New Roman"/>
          <w:b/>
          <w:i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351FC2" w:rsidRPr="00351FC2" w:rsidRDefault="00351FC2" w:rsidP="00351FC2">
      <w:pPr>
        <w:rPr>
          <w:rFonts w:ascii="Times New Roman" w:hAnsi="Times New Roman" w:cs="Times New Roman"/>
          <w:b/>
          <w:i/>
        </w:rPr>
      </w:pPr>
    </w:p>
    <w:p w:rsidR="00351FC2" w:rsidRPr="00351FC2" w:rsidRDefault="00351FC2" w:rsidP="00351FC2">
      <w:pPr>
        <w:rPr>
          <w:rFonts w:ascii="Times New Roman" w:hAnsi="Times New Roman" w:cs="Times New Roman"/>
          <w:b/>
          <w:i/>
        </w:rPr>
      </w:pP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  <w:b/>
          <w:i/>
        </w:rPr>
      </w:pPr>
      <w:r w:rsidRPr="00351FC2">
        <w:rPr>
          <w:rFonts w:ascii="Times New Roman" w:hAnsi="Times New Roman" w:cs="Times New Roman"/>
          <w:b/>
          <w:bCs/>
        </w:rPr>
        <w:t>3.    Общие сведения об образовательном процессе</w:t>
      </w: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proofErr w:type="gramStart"/>
      <w:r w:rsidRPr="00351FC2">
        <w:rPr>
          <w:rFonts w:ascii="Times New Roman" w:hAnsi="Times New Roman" w:cs="Times New Roman"/>
        </w:rPr>
        <w:t>Образовательная деятельность организуется в соответствии с образовательной программой дошкольного образования ДОУ (далее 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  <w:proofErr w:type="gramEnd"/>
    </w:p>
    <w:p w:rsidR="00351FC2" w:rsidRPr="00351FC2" w:rsidRDefault="00351FC2" w:rsidP="00351FC2">
      <w:pPr>
        <w:spacing w:before="100" w:beforeAutospacing="1" w:after="100" w:afterAutospacing="1"/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образование.</w:t>
      </w:r>
    </w:p>
    <w:p w:rsidR="00351FC2" w:rsidRPr="00351FC2" w:rsidRDefault="00351FC2" w:rsidP="00351FC2">
      <w:pPr>
        <w:spacing w:before="100" w:beforeAutospacing="1" w:after="100" w:afterAutospacing="1"/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ОП </w:t>
      </w:r>
      <w:proofErr w:type="gramStart"/>
      <w:r w:rsidRPr="00351FC2">
        <w:rPr>
          <w:rFonts w:ascii="Times New Roman" w:hAnsi="Times New Roman" w:cs="Times New Roman"/>
        </w:rPr>
        <w:t>ДО</w:t>
      </w:r>
      <w:proofErr w:type="gramEnd"/>
      <w:r w:rsidRPr="00351FC2">
        <w:rPr>
          <w:rFonts w:ascii="Times New Roman" w:hAnsi="Times New Roman" w:cs="Times New Roman"/>
        </w:rPr>
        <w:t>.</w:t>
      </w:r>
    </w:p>
    <w:p w:rsidR="00351FC2" w:rsidRPr="00351FC2" w:rsidRDefault="00351FC2" w:rsidP="00351FC2">
      <w:pPr>
        <w:spacing w:before="100" w:beforeAutospacing="1" w:after="100" w:afterAutospacing="1"/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351FC2" w:rsidRPr="00351FC2" w:rsidRDefault="00351FC2" w:rsidP="00351FC2">
      <w:pPr>
        <w:spacing w:before="100" w:beforeAutospacing="1" w:after="100" w:afterAutospacing="1"/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Образовательный проце</w:t>
      </w:r>
      <w:proofErr w:type="gramStart"/>
      <w:r w:rsidRPr="00351FC2">
        <w:rPr>
          <w:rFonts w:ascii="Times New Roman" w:hAnsi="Times New Roman" w:cs="Times New Roman"/>
        </w:rPr>
        <w:t>сс стр</w:t>
      </w:r>
      <w:proofErr w:type="gramEnd"/>
      <w:r w:rsidRPr="00351FC2">
        <w:rPr>
          <w:rFonts w:ascii="Times New Roman" w:hAnsi="Times New Roman" w:cs="Times New Roman"/>
        </w:rPr>
        <w:t xml:space="preserve">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 w:rsidRPr="00351FC2">
        <w:rPr>
          <w:rFonts w:ascii="Times New Roman" w:hAnsi="Times New Roman" w:cs="Times New Roman"/>
        </w:rPr>
        <w:t>самоценности</w:t>
      </w:r>
      <w:proofErr w:type="spellEnd"/>
      <w:r w:rsidRPr="00351FC2">
        <w:rPr>
          <w:rFonts w:ascii="Times New Roman" w:hAnsi="Times New Roman" w:cs="Times New Roman"/>
        </w:rPr>
        <w:t xml:space="preserve"> дошкольного детства. </w:t>
      </w:r>
    </w:p>
    <w:p w:rsidR="00351FC2" w:rsidRPr="00351FC2" w:rsidRDefault="00351FC2" w:rsidP="00351FC2">
      <w:pPr>
        <w:spacing w:before="100" w:beforeAutospacing="1" w:after="100" w:afterAutospacing="1"/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Основной формой образования и воспитания </w:t>
      </w:r>
      <w:r w:rsidRPr="00351FC2">
        <w:rPr>
          <w:rFonts w:ascii="Times New Roman" w:hAnsi="Times New Roman" w:cs="Times New Roman"/>
          <w:i/>
          <w:iCs/>
          <w:u w:val="single"/>
        </w:rPr>
        <w:t xml:space="preserve">является игра и виды детской деятельности </w:t>
      </w:r>
      <w:r w:rsidRPr="00351FC2">
        <w:rPr>
          <w:rFonts w:ascii="Times New Roman" w:hAnsi="Times New Roman" w:cs="Times New Roman"/>
          <w:iCs/>
          <w:u w:val="single"/>
        </w:rPr>
        <w:t>(</w:t>
      </w:r>
      <w:r w:rsidRPr="00351FC2">
        <w:rPr>
          <w:rFonts w:ascii="Times New Roman" w:hAnsi="Times New Roman" w:cs="Times New Roman"/>
        </w:rPr>
        <w:t>игровая, коммуникативная, трудовая, познавательно-исследовательская, продуктивная, музыкально- художественная, чтение художественной литературы)</w:t>
      </w:r>
      <w:r w:rsidRPr="00351FC2">
        <w:rPr>
          <w:rFonts w:ascii="Times New Roman" w:hAnsi="Times New Roman" w:cs="Times New Roman"/>
          <w:i/>
          <w:iCs/>
          <w:u w:val="single"/>
        </w:rPr>
        <w:t>.</w:t>
      </w:r>
    </w:p>
    <w:p w:rsidR="00351FC2" w:rsidRPr="00351FC2" w:rsidRDefault="00351FC2" w:rsidP="00351FC2">
      <w:pPr>
        <w:spacing w:before="100" w:beforeAutospacing="1" w:after="100" w:afterAutospacing="1"/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В основу организации образовательного процесса определен </w:t>
      </w:r>
      <w:r w:rsidRPr="00351FC2">
        <w:rPr>
          <w:rFonts w:ascii="Times New Roman" w:hAnsi="Times New Roman" w:cs="Times New Roman"/>
          <w:i/>
          <w:iCs/>
          <w:u w:val="single"/>
        </w:rPr>
        <w:t>комплексно-тематический принцип планирования.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В соответствии с Приказом Министерства образования и науки Российской Федерации от 17.10.2013 года № 1155 «Об утверждении  федерального государственного образовательного стандарта дошкольного образования»  в течение  2018 года велась активная работа по введению ФГОС </w:t>
      </w:r>
      <w:proofErr w:type="gramStart"/>
      <w:r w:rsidRPr="00351FC2">
        <w:rPr>
          <w:rFonts w:ascii="Times New Roman" w:hAnsi="Times New Roman" w:cs="Times New Roman"/>
        </w:rPr>
        <w:t>ДО</w:t>
      </w:r>
      <w:proofErr w:type="gramEnd"/>
      <w:r w:rsidRPr="00351FC2">
        <w:rPr>
          <w:rFonts w:ascii="Times New Roman" w:hAnsi="Times New Roman" w:cs="Times New Roman"/>
        </w:rPr>
        <w:t xml:space="preserve"> в образовательный процесс ДОУ. 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За отчётный период в ДОУ проведены следующие мероприятия: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eastAsia="Courier New" w:hAnsi="Times New Roman" w:cs="Times New Roman"/>
        </w:rPr>
        <w:t xml:space="preserve">- </w:t>
      </w:r>
      <w:r w:rsidRPr="00351FC2">
        <w:rPr>
          <w:rFonts w:ascii="Times New Roman" w:hAnsi="Times New Roman" w:cs="Times New Roman"/>
        </w:rPr>
        <w:t xml:space="preserve">Пополнен банк нормативно-правовых документов </w:t>
      </w:r>
      <w:proofErr w:type="gramStart"/>
      <w:r w:rsidRPr="00351FC2">
        <w:rPr>
          <w:rFonts w:ascii="Times New Roman" w:hAnsi="Times New Roman" w:cs="Times New Roman"/>
        </w:rPr>
        <w:t>федерального</w:t>
      </w:r>
      <w:proofErr w:type="gramEnd"/>
      <w:r w:rsidRPr="00351FC2">
        <w:rPr>
          <w:rFonts w:ascii="Times New Roman" w:hAnsi="Times New Roman" w:cs="Times New Roman"/>
        </w:rPr>
        <w:t>, регионального уровней, регламентирующих введение и реализацию ФГОС ДО.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eastAsia="Courier New" w:hAnsi="Times New Roman" w:cs="Times New Roman"/>
        </w:rPr>
        <w:t xml:space="preserve">-  </w:t>
      </w:r>
      <w:r w:rsidRPr="00351FC2">
        <w:rPr>
          <w:rFonts w:ascii="Times New Roman" w:hAnsi="Times New Roman" w:cs="Times New Roman"/>
        </w:rPr>
        <w:t>Налажено взаимодействие с социальными партнёрами: сельской библиотекой, СДК с. Лыченцы, детской консультацией ГБУЗ Ярославской области «Переславская ЦРБ»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b/>
          <w:bCs/>
        </w:rPr>
        <w:t>Вывод: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i/>
        </w:rPr>
      </w:pPr>
      <w:r w:rsidRPr="00351FC2">
        <w:rPr>
          <w:rFonts w:ascii="Times New Roman" w:hAnsi="Times New Roman" w:cs="Times New Roman"/>
          <w:b/>
          <w:i/>
        </w:rPr>
        <w:t xml:space="preserve">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</w:t>
      </w:r>
      <w:proofErr w:type="gramStart"/>
      <w:r w:rsidRPr="00351FC2">
        <w:rPr>
          <w:rFonts w:ascii="Times New Roman" w:hAnsi="Times New Roman" w:cs="Times New Roman"/>
          <w:b/>
          <w:i/>
        </w:rPr>
        <w:t>ДО</w:t>
      </w:r>
      <w:proofErr w:type="gramEnd"/>
      <w:r w:rsidRPr="00351FC2">
        <w:rPr>
          <w:rFonts w:ascii="Times New Roman" w:hAnsi="Times New Roman" w:cs="Times New Roman"/>
          <w:b/>
          <w:i/>
        </w:rPr>
        <w:t xml:space="preserve">, </w:t>
      </w:r>
      <w:proofErr w:type="gramStart"/>
      <w:r w:rsidRPr="00351FC2">
        <w:rPr>
          <w:rFonts w:ascii="Times New Roman" w:hAnsi="Times New Roman" w:cs="Times New Roman"/>
          <w:b/>
          <w:i/>
        </w:rPr>
        <w:t>образовательной</w:t>
      </w:r>
      <w:proofErr w:type="gramEnd"/>
      <w:r w:rsidRPr="00351FC2">
        <w:rPr>
          <w:rFonts w:ascii="Times New Roman" w:hAnsi="Times New Roman" w:cs="Times New Roman"/>
          <w:b/>
          <w:i/>
        </w:rPr>
        <w:t xml:space="preserve"> программой дошкольного образования МДОУ Лыченский детский сад</w:t>
      </w:r>
    </w:p>
    <w:p w:rsidR="00351FC2" w:rsidRPr="00351FC2" w:rsidRDefault="00351FC2" w:rsidP="00351FC2">
      <w:pPr>
        <w:rPr>
          <w:rFonts w:ascii="Times New Roman" w:hAnsi="Times New Roman" w:cs="Times New Roman"/>
          <w:b/>
          <w:bCs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i/>
        </w:rPr>
      </w:pP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  <w:b/>
          <w:bCs/>
        </w:rPr>
      </w:pPr>
      <w:r w:rsidRPr="00351FC2">
        <w:rPr>
          <w:rFonts w:ascii="Times New Roman" w:hAnsi="Times New Roman" w:cs="Times New Roman"/>
          <w:b/>
          <w:bCs/>
        </w:rPr>
        <w:t>4. Организация образовательного процесса</w:t>
      </w: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ДОУ  реализует ООП </w:t>
      </w:r>
      <w:proofErr w:type="gramStart"/>
      <w:r w:rsidRPr="00351FC2">
        <w:rPr>
          <w:rFonts w:ascii="Times New Roman" w:hAnsi="Times New Roman" w:cs="Times New Roman"/>
        </w:rPr>
        <w:t>ДО</w:t>
      </w:r>
      <w:proofErr w:type="gramEnd"/>
      <w:r w:rsidRPr="00351FC2">
        <w:rPr>
          <w:rFonts w:ascii="Times New Roman" w:hAnsi="Times New Roman" w:cs="Times New Roman"/>
        </w:rPr>
        <w:t xml:space="preserve">, </w:t>
      </w:r>
      <w:proofErr w:type="gramStart"/>
      <w:r w:rsidRPr="00351FC2">
        <w:rPr>
          <w:rFonts w:ascii="Times New Roman" w:hAnsi="Times New Roman" w:cs="Times New Roman"/>
        </w:rPr>
        <w:t>прошедшую</w:t>
      </w:r>
      <w:proofErr w:type="gramEnd"/>
      <w:r w:rsidRPr="00351FC2">
        <w:rPr>
          <w:rFonts w:ascii="Times New Roman" w:hAnsi="Times New Roman" w:cs="Times New Roman"/>
        </w:rPr>
        <w:t xml:space="preserve"> экспертизу в 2016 году.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Методическое обеспечение ООП </w:t>
      </w:r>
      <w:proofErr w:type="gramStart"/>
      <w:r w:rsidRPr="00351FC2">
        <w:rPr>
          <w:rFonts w:ascii="Times New Roman" w:hAnsi="Times New Roman" w:cs="Times New Roman"/>
        </w:rPr>
        <w:t>ДО</w:t>
      </w:r>
      <w:proofErr w:type="gramEnd"/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u w:val="single"/>
        </w:rPr>
        <w:t>Комплексные программы</w:t>
      </w:r>
      <w:r w:rsidRPr="00351FC2">
        <w:rPr>
          <w:rFonts w:ascii="Times New Roman" w:hAnsi="Times New Roman" w:cs="Times New Roman"/>
        </w:rPr>
        <w:t>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1.«От рождения до школы» под ред. </w:t>
      </w:r>
      <w:proofErr w:type="spellStart"/>
      <w:r w:rsidRPr="00351FC2">
        <w:rPr>
          <w:rFonts w:ascii="Times New Roman" w:hAnsi="Times New Roman" w:cs="Times New Roman"/>
        </w:rPr>
        <w:t>Н.Е.Вераксы</w:t>
      </w:r>
      <w:proofErr w:type="spellEnd"/>
      <w:r w:rsidRPr="00351FC2">
        <w:rPr>
          <w:rFonts w:ascii="Times New Roman" w:hAnsi="Times New Roman" w:cs="Times New Roman"/>
        </w:rPr>
        <w:t>, М.А.Васильевой, Т.С. Комаровой + методическое обеспечение к Программе;</w:t>
      </w:r>
    </w:p>
    <w:p w:rsidR="00351FC2" w:rsidRPr="00351FC2" w:rsidRDefault="00351FC2" w:rsidP="00351FC2">
      <w:pPr>
        <w:rPr>
          <w:rFonts w:ascii="Times New Roman" w:hAnsi="Times New Roman" w:cs="Times New Roman"/>
          <w:bCs/>
          <w:color w:val="000000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Образовательный процесс осуществляется в соответствии с ООП </w:t>
      </w:r>
      <w:proofErr w:type="gramStart"/>
      <w:r w:rsidRPr="00351FC2">
        <w:rPr>
          <w:rFonts w:ascii="Times New Roman" w:hAnsi="Times New Roman" w:cs="Times New Roman"/>
        </w:rPr>
        <w:t>ДО</w:t>
      </w:r>
      <w:proofErr w:type="gramEnd"/>
      <w:r w:rsidRPr="00351FC2">
        <w:rPr>
          <w:rFonts w:ascii="Times New Roman" w:hAnsi="Times New Roman" w:cs="Times New Roman"/>
        </w:rPr>
        <w:t xml:space="preserve">, </w:t>
      </w:r>
      <w:proofErr w:type="gramStart"/>
      <w:r w:rsidRPr="00351FC2">
        <w:rPr>
          <w:rFonts w:ascii="Times New Roman" w:hAnsi="Times New Roman" w:cs="Times New Roman"/>
        </w:rPr>
        <w:t>годовым</w:t>
      </w:r>
      <w:proofErr w:type="gramEnd"/>
      <w:r w:rsidRPr="00351FC2">
        <w:rPr>
          <w:rFonts w:ascii="Times New Roman" w:hAnsi="Times New Roman" w:cs="Times New Roman"/>
        </w:rPr>
        <w:t xml:space="preserve"> планированием и учебным планом непосредственно образовательной деятельности с учетом возраста детей.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В ДОУ созданы условия для разностороннего развития детей с 1,5 до 7 лет - детский сад оснащен оборудованием для разнообразных видов детской деятельности в помещении и на прогулочных участках с учетом финансовых возможностей ДОУ.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Содержание образовательного процесса представлено по пяти образовательным областям: социально-коммуникативное, познавательное, речевое, художественно - эстетическое и физическое развитие.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Основные блоки организации образовательного процесса:</w:t>
      </w:r>
    </w:p>
    <w:p w:rsidR="00351FC2" w:rsidRPr="00351FC2" w:rsidRDefault="00351FC2" w:rsidP="00351F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педагога и воспитанников в рамках непосредственно образовательной деятельности (далее НОД);</w:t>
      </w:r>
    </w:p>
    <w:p w:rsidR="00351FC2" w:rsidRPr="00351FC2" w:rsidRDefault="00351FC2" w:rsidP="00351F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при проведении режимных моментов;</w:t>
      </w:r>
    </w:p>
    <w:p w:rsidR="00351FC2" w:rsidRPr="00351FC2" w:rsidRDefault="00351FC2" w:rsidP="00351F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при взаимодействии с родителями (законными представителями)</w:t>
      </w:r>
    </w:p>
    <w:p w:rsidR="00351FC2" w:rsidRPr="00351FC2" w:rsidRDefault="00351FC2" w:rsidP="00351F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свободная деятельность детей</w:t>
      </w:r>
    </w:p>
    <w:p w:rsidR="00351FC2" w:rsidRPr="00351FC2" w:rsidRDefault="00351FC2" w:rsidP="00351FC2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В середине НОД педагоги проводят физкультминутку. Между НОД предусмотрены перерывы продолжительностью 10 минут.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Образовательный проце</w:t>
      </w:r>
      <w:proofErr w:type="gramStart"/>
      <w:r w:rsidRPr="00351FC2">
        <w:rPr>
          <w:rFonts w:ascii="Times New Roman" w:hAnsi="Times New Roman" w:cs="Times New Roman"/>
        </w:rPr>
        <w:t>сс стр</w:t>
      </w:r>
      <w:proofErr w:type="gramEnd"/>
      <w:r w:rsidRPr="00351FC2">
        <w:rPr>
          <w:rFonts w:ascii="Times New Roman" w:hAnsi="Times New Roman" w:cs="Times New Roman"/>
        </w:rPr>
        <w:t>оится на адекватных возрасту формах работы с детьми, при этом основной формой и ведущим видом деятельности является игра.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Образовательная деятельность с детьми строится с учётом индивидуальных особенностей детей и их способностей. При организации образовательного процесса учитываются национально-культурные, климатические условия.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lastRenderedPageBreak/>
        <w:t xml:space="preserve">В работе с детьми педагоги используют образовательные технологии </w:t>
      </w:r>
      <w:proofErr w:type="spellStart"/>
      <w:r w:rsidRPr="00351FC2">
        <w:rPr>
          <w:rFonts w:ascii="Times New Roman" w:hAnsi="Times New Roman" w:cs="Times New Roman"/>
        </w:rPr>
        <w:t>деятельностного</w:t>
      </w:r>
      <w:proofErr w:type="spellEnd"/>
      <w:r w:rsidRPr="00351FC2">
        <w:rPr>
          <w:rFonts w:ascii="Times New Roman" w:hAnsi="Times New Roman" w:cs="Times New Roman"/>
        </w:rPr>
        <w:t xml:space="preserve"> типа: развивающее обучения, проблемное обучения, проектную деятельность.</w:t>
      </w:r>
    </w:p>
    <w:p w:rsidR="00351FC2" w:rsidRPr="00351FC2" w:rsidRDefault="00351FC2" w:rsidP="00351FC2">
      <w:pPr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bCs/>
        </w:rPr>
      </w:pPr>
      <w:r w:rsidRPr="00351FC2">
        <w:rPr>
          <w:rFonts w:ascii="Times New Roman" w:hAnsi="Times New Roman" w:cs="Times New Roman"/>
          <w:b/>
          <w:bCs/>
        </w:rPr>
        <w:t>Вывод: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i/>
        </w:rPr>
      </w:pPr>
      <w:r w:rsidRPr="00351FC2">
        <w:rPr>
          <w:rFonts w:ascii="Times New Roman" w:hAnsi="Times New Roman" w:cs="Times New Roman"/>
          <w:b/>
          <w:i/>
        </w:rPr>
        <w:t xml:space="preserve"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i/>
        </w:rPr>
      </w:pPr>
      <w:r w:rsidRPr="00351FC2">
        <w:rPr>
          <w:rFonts w:ascii="Times New Roman" w:hAnsi="Times New Roman" w:cs="Times New Roman"/>
          <w:b/>
          <w:i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351FC2" w:rsidRPr="00351FC2" w:rsidRDefault="00351FC2" w:rsidP="00351FC2">
      <w:pPr>
        <w:rPr>
          <w:rFonts w:ascii="Times New Roman" w:hAnsi="Times New Roman" w:cs="Times New Roman"/>
          <w:b/>
          <w:bCs/>
        </w:rPr>
      </w:pP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  <w:b/>
          <w:bCs/>
        </w:rPr>
      </w:pP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  <w:b/>
          <w:bCs/>
        </w:rPr>
      </w:pPr>
      <w:r w:rsidRPr="00351FC2">
        <w:rPr>
          <w:rFonts w:ascii="Times New Roman" w:hAnsi="Times New Roman" w:cs="Times New Roman"/>
          <w:b/>
          <w:bCs/>
        </w:rPr>
        <w:t>5. Качество образовательной работы ДОУ</w:t>
      </w: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Повышение качества образования неразрывно связано с повышением уровня профессионального мастерства  педагогов. 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В основе системы повышения квалификации в ДОУ лежат следующие управленческие документы: график повышения квалификации педагогических и руководящих работников на 2015 – 2018г.г., ежегодный план работы ДОУ, график аттестации педагогов на 2018 – 2023г.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Педагогические работники повышают профессиональный уровень в соответствии с Законом РФ «Об образовании в Российской Федерации» 1 раз в 3 года. В 2018 году педагог прошла курсы профессиональной переподготовки по направлению «Образование и педагогика» квалификация «Воспитатель детей дошкольного возраста». В сентябре прошла аттестацию на соответствие занимаемой должности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spacing w:before="75" w:after="75" w:line="360" w:lineRule="auto"/>
        <w:rPr>
          <w:rFonts w:ascii="Times New Roman" w:hAnsi="Times New Roman" w:cs="Times New Roman"/>
          <w:b/>
        </w:rPr>
      </w:pPr>
      <w:r w:rsidRPr="00351FC2">
        <w:rPr>
          <w:rFonts w:ascii="Times New Roman" w:hAnsi="Times New Roman" w:cs="Times New Roman"/>
          <w:b/>
        </w:rPr>
        <w:t>Анализ  профессионального уровня педагогического коллектива</w:t>
      </w:r>
    </w:p>
    <w:tbl>
      <w:tblPr>
        <w:tblStyle w:val="a6"/>
        <w:tblpPr w:leftFromText="180" w:rightFromText="180" w:vertAnchor="text" w:horzAnchor="margin" w:tblpXSpec="center" w:tblpY="147"/>
        <w:tblW w:w="10916" w:type="dxa"/>
        <w:tblLayout w:type="fixed"/>
        <w:tblLook w:val="04A0"/>
      </w:tblPr>
      <w:tblGrid>
        <w:gridCol w:w="818"/>
        <w:gridCol w:w="1168"/>
        <w:gridCol w:w="1134"/>
        <w:gridCol w:w="1275"/>
        <w:gridCol w:w="1276"/>
        <w:gridCol w:w="2126"/>
        <w:gridCol w:w="708"/>
        <w:gridCol w:w="709"/>
        <w:gridCol w:w="851"/>
        <w:gridCol w:w="851"/>
      </w:tblGrid>
      <w:tr w:rsidR="00351FC2" w:rsidRPr="00351FC2" w:rsidTr="007F101D">
        <w:trPr>
          <w:trHeight w:val="705"/>
        </w:trPr>
        <w:tc>
          <w:tcPr>
            <w:tcW w:w="818" w:type="dxa"/>
            <w:vMerge w:val="restart"/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68" w:type="dxa"/>
            <w:vMerge w:val="restart"/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Численный состав, чел</w:t>
            </w:r>
          </w:p>
        </w:tc>
        <w:tc>
          <w:tcPr>
            <w:tcW w:w="5811" w:type="dxa"/>
            <w:gridSpan w:val="4"/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351FC2" w:rsidRPr="00351FC2" w:rsidTr="007F101D">
        <w:trPr>
          <w:cantSplit/>
          <w:trHeight w:val="1134"/>
        </w:trPr>
        <w:tc>
          <w:tcPr>
            <w:tcW w:w="818" w:type="dxa"/>
            <w:vMerge/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. чел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чел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126" w:type="dxa"/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351FC2" w:rsidRPr="00351FC2" w:rsidRDefault="00351FC2" w:rsidP="007F101D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51FC2" w:rsidRPr="00351FC2" w:rsidRDefault="00351FC2" w:rsidP="007F101D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1FC2" w:rsidRPr="00351FC2" w:rsidRDefault="00351FC2" w:rsidP="007F101D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51FC2" w:rsidRPr="00351FC2" w:rsidRDefault="00351FC2" w:rsidP="007F101D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51FC2" w:rsidRPr="00351FC2" w:rsidRDefault="00351FC2" w:rsidP="007F101D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не аттестован</w:t>
            </w:r>
          </w:p>
        </w:tc>
      </w:tr>
      <w:tr w:rsidR="00351FC2" w:rsidRPr="00351FC2" w:rsidTr="007F101D">
        <w:tc>
          <w:tcPr>
            <w:tcW w:w="818" w:type="dxa"/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68" w:type="dxa"/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FC2" w:rsidRPr="00351FC2" w:rsidTr="007F101D">
        <w:tc>
          <w:tcPr>
            <w:tcW w:w="818" w:type="dxa"/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68" w:type="dxa"/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FC2" w:rsidRPr="00351FC2" w:rsidTr="007F101D">
        <w:tc>
          <w:tcPr>
            <w:tcW w:w="818" w:type="dxa"/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68" w:type="dxa"/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1FC2" w:rsidRPr="00351FC2" w:rsidRDefault="00351FC2" w:rsidP="007F10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1FC2" w:rsidRPr="00351FC2" w:rsidRDefault="00351FC2" w:rsidP="00351FC2">
      <w:pPr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</w:t>
      </w:r>
      <w:proofErr w:type="spellStart"/>
      <w:r w:rsidRPr="00351FC2">
        <w:rPr>
          <w:rFonts w:ascii="Times New Roman" w:hAnsi="Times New Roman" w:cs="Times New Roman"/>
        </w:rPr>
        <w:t>взаимопосещения</w:t>
      </w:r>
      <w:proofErr w:type="spellEnd"/>
      <w:r w:rsidRPr="00351FC2">
        <w:rPr>
          <w:rFonts w:ascii="Times New Roman" w:hAnsi="Times New Roman" w:cs="Times New Roman"/>
        </w:rPr>
        <w:t>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351FC2">
        <w:rPr>
          <w:rFonts w:ascii="Times New Roman" w:hAnsi="Times New Roman" w:cs="Times New Roman"/>
          <w:b/>
          <w:bCs/>
          <w:iCs/>
          <w:color w:val="000000" w:themeColor="text1"/>
        </w:rPr>
        <w:t>В течени</w:t>
      </w:r>
      <w:proofErr w:type="gramStart"/>
      <w:r w:rsidRPr="00351FC2">
        <w:rPr>
          <w:rFonts w:ascii="Times New Roman" w:hAnsi="Times New Roman" w:cs="Times New Roman"/>
          <w:b/>
          <w:bCs/>
          <w:iCs/>
          <w:color w:val="000000" w:themeColor="text1"/>
        </w:rPr>
        <w:t>и</w:t>
      </w:r>
      <w:proofErr w:type="gramEnd"/>
      <w:r w:rsidRPr="00351FC2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2018 учебного года были проведены следующие мероприятия: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Cs/>
          <w:iCs/>
          <w:color w:val="000000" w:themeColor="text1"/>
        </w:rPr>
      </w:pPr>
      <w:r w:rsidRPr="00351FC2">
        <w:rPr>
          <w:rFonts w:ascii="Times New Roman" w:hAnsi="Times New Roman" w:cs="Times New Roman"/>
          <w:b/>
          <w:bCs/>
          <w:iCs/>
          <w:color w:val="000000" w:themeColor="text1"/>
        </w:rPr>
        <w:t>Февраль-</w:t>
      </w:r>
      <w:r w:rsidRPr="00351FC2">
        <w:rPr>
          <w:rFonts w:ascii="Times New Roman" w:hAnsi="Times New Roman" w:cs="Times New Roman"/>
          <w:bCs/>
          <w:iCs/>
          <w:color w:val="000000" w:themeColor="text1"/>
        </w:rPr>
        <w:t>Конкурс открыток к 23 февраля, совместное рисование плаката «Мой папа самый лучший», рассказ о своем папе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Cs/>
          <w:iCs/>
          <w:color w:val="000000" w:themeColor="text1"/>
        </w:rPr>
      </w:pPr>
      <w:r w:rsidRPr="00351FC2">
        <w:rPr>
          <w:rFonts w:ascii="Times New Roman" w:hAnsi="Times New Roman" w:cs="Times New Roman"/>
          <w:b/>
          <w:bCs/>
          <w:iCs/>
          <w:color w:val="000000" w:themeColor="text1"/>
        </w:rPr>
        <w:t>Март-</w:t>
      </w:r>
      <w:r w:rsidRPr="00351FC2">
        <w:rPr>
          <w:rFonts w:ascii="Times New Roman" w:hAnsi="Times New Roman" w:cs="Times New Roman"/>
          <w:bCs/>
          <w:iCs/>
          <w:color w:val="000000" w:themeColor="text1"/>
        </w:rPr>
        <w:t xml:space="preserve"> Изготовление поздравительных открыток для мам и бабушек, утренник к 8 марта, праздничное чаепитие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Cs/>
          <w:iCs/>
          <w:color w:val="000000" w:themeColor="text1"/>
        </w:rPr>
      </w:pPr>
      <w:r w:rsidRPr="00351FC2">
        <w:rPr>
          <w:rFonts w:ascii="Times New Roman" w:hAnsi="Times New Roman" w:cs="Times New Roman"/>
          <w:b/>
          <w:bCs/>
          <w:iCs/>
          <w:color w:val="000000" w:themeColor="text1"/>
        </w:rPr>
        <w:t>Апрел</w:t>
      </w:r>
      <w:proofErr w:type="gramStart"/>
      <w:r w:rsidRPr="00351FC2">
        <w:rPr>
          <w:rFonts w:ascii="Times New Roman" w:hAnsi="Times New Roman" w:cs="Times New Roman"/>
          <w:b/>
          <w:bCs/>
          <w:iCs/>
          <w:color w:val="000000" w:themeColor="text1"/>
        </w:rPr>
        <w:t>ь-</w:t>
      </w:r>
      <w:proofErr w:type="gramEnd"/>
      <w:r w:rsidRPr="00351FC2">
        <w:rPr>
          <w:rFonts w:ascii="Times New Roman" w:hAnsi="Times New Roman" w:cs="Times New Roman"/>
          <w:bCs/>
          <w:iCs/>
          <w:color w:val="000000" w:themeColor="text1"/>
        </w:rPr>
        <w:t xml:space="preserve"> Совместное рисование плаката «2017-Год экологии в России», изготовление скворечников и закрепление их на деревьях около детского сада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Cs/>
          <w:iCs/>
          <w:color w:val="000000" w:themeColor="text1"/>
        </w:rPr>
      </w:pPr>
      <w:r w:rsidRPr="00351FC2">
        <w:rPr>
          <w:rFonts w:ascii="Times New Roman" w:hAnsi="Times New Roman" w:cs="Times New Roman"/>
          <w:b/>
          <w:bCs/>
          <w:iCs/>
          <w:color w:val="000000" w:themeColor="text1"/>
        </w:rPr>
        <w:t>Май-</w:t>
      </w:r>
      <w:r w:rsidRPr="00351FC2">
        <w:rPr>
          <w:rFonts w:ascii="Times New Roman" w:hAnsi="Times New Roman" w:cs="Times New Roman"/>
          <w:bCs/>
          <w:iCs/>
          <w:color w:val="000000" w:themeColor="text1"/>
        </w:rPr>
        <w:t xml:space="preserve"> Изготовление венка для возложения к памятнику Неизвестному солдату, участие в митинге, посвященному Дню Победы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Cs/>
          <w:iCs/>
          <w:color w:val="000000" w:themeColor="text1"/>
        </w:rPr>
      </w:pPr>
      <w:r w:rsidRPr="00351FC2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         - </w:t>
      </w:r>
      <w:proofErr w:type="spellStart"/>
      <w:r w:rsidRPr="00351FC2">
        <w:rPr>
          <w:rFonts w:ascii="Times New Roman" w:hAnsi="Times New Roman" w:cs="Times New Roman"/>
          <w:bCs/>
          <w:iCs/>
          <w:color w:val="000000" w:themeColor="text1"/>
        </w:rPr>
        <w:t>Меропириятие</w:t>
      </w:r>
      <w:proofErr w:type="spellEnd"/>
      <w:r w:rsidRPr="00351FC2">
        <w:rPr>
          <w:rFonts w:ascii="Times New Roman" w:hAnsi="Times New Roman" w:cs="Times New Roman"/>
          <w:bCs/>
          <w:iCs/>
          <w:color w:val="000000" w:themeColor="text1"/>
        </w:rPr>
        <w:t xml:space="preserve">, </w:t>
      </w:r>
      <w:proofErr w:type="gramStart"/>
      <w:r w:rsidRPr="00351FC2">
        <w:rPr>
          <w:rFonts w:ascii="Times New Roman" w:hAnsi="Times New Roman" w:cs="Times New Roman"/>
          <w:bCs/>
          <w:iCs/>
          <w:color w:val="000000" w:themeColor="text1"/>
        </w:rPr>
        <w:t>посвященное</w:t>
      </w:r>
      <w:proofErr w:type="gramEnd"/>
      <w:r w:rsidRPr="00351FC2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351FC2">
        <w:rPr>
          <w:rFonts w:ascii="Times New Roman" w:hAnsi="Times New Roman" w:cs="Times New Roman"/>
          <w:bCs/>
          <w:iCs/>
          <w:color w:val="000000" w:themeColor="text1"/>
        </w:rPr>
        <w:t>будующим</w:t>
      </w:r>
      <w:proofErr w:type="spellEnd"/>
      <w:r w:rsidRPr="00351FC2">
        <w:rPr>
          <w:rFonts w:ascii="Times New Roman" w:hAnsi="Times New Roman" w:cs="Times New Roman"/>
          <w:bCs/>
          <w:iCs/>
          <w:color w:val="000000" w:themeColor="text1"/>
        </w:rPr>
        <w:t xml:space="preserve"> первоклассникам «Здравствуй, школа!»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Cs/>
          <w:iCs/>
          <w:color w:val="000000" w:themeColor="text1"/>
        </w:rPr>
      </w:pPr>
      <w:r w:rsidRPr="00351FC2">
        <w:rPr>
          <w:rFonts w:ascii="Times New Roman" w:hAnsi="Times New Roman" w:cs="Times New Roman"/>
          <w:b/>
          <w:bCs/>
          <w:iCs/>
          <w:color w:val="000000" w:themeColor="text1"/>
        </w:rPr>
        <w:t>Июнь-</w:t>
      </w:r>
      <w:r w:rsidRPr="00351FC2">
        <w:rPr>
          <w:rFonts w:ascii="Times New Roman" w:hAnsi="Times New Roman" w:cs="Times New Roman"/>
          <w:bCs/>
          <w:iCs/>
          <w:color w:val="000000" w:themeColor="text1"/>
        </w:rPr>
        <w:t xml:space="preserve"> Развлечение «Цветочная неделя»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Cs/>
          <w:iCs/>
          <w:color w:val="000000" w:themeColor="text1"/>
        </w:rPr>
      </w:pPr>
      <w:r w:rsidRPr="00351FC2">
        <w:rPr>
          <w:rFonts w:ascii="Times New Roman" w:hAnsi="Times New Roman" w:cs="Times New Roman"/>
          <w:b/>
          <w:bCs/>
          <w:iCs/>
          <w:color w:val="000000" w:themeColor="text1"/>
        </w:rPr>
        <w:t>Июль-</w:t>
      </w:r>
      <w:r w:rsidRPr="00351FC2">
        <w:rPr>
          <w:rFonts w:ascii="Times New Roman" w:hAnsi="Times New Roman" w:cs="Times New Roman"/>
          <w:bCs/>
          <w:iCs/>
          <w:color w:val="000000" w:themeColor="text1"/>
        </w:rPr>
        <w:t xml:space="preserve"> Развлечение «Неделя экспериментов», «Неделя спортивных игр и забав»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Cs/>
          <w:iCs/>
          <w:color w:val="000000" w:themeColor="text1"/>
        </w:rPr>
      </w:pPr>
      <w:r w:rsidRPr="00351FC2">
        <w:rPr>
          <w:rFonts w:ascii="Times New Roman" w:hAnsi="Times New Roman" w:cs="Times New Roman"/>
          <w:b/>
          <w:bCs/>
          <w:iCs/>
          <w:color w:val="000000" w:themeColor="text1"/>
        </w:rPr>
        <w:t>Август-</w:t>
      </w:r>
      <w:r w:rsidRPr="00351FC2">
        <w:rPr>
          <w:rFonts w:ascii="Times New Roman" w:hAnsi="Times New Roman" w:cs="Times New Roman"/>
          <w:bCs/>
          <w:iCs/>
          <w:color w:val="000000" w:themeColor="text1"/>
        </w:rPr>
        <w:t xml:space="preserve"> Развлечение «Путешествие в страну дорожных знаков»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Cs/>
          <w:iCs/>
          <w:color w:val="000000" w:themeColor="text1"/>
        </w:rPr>
      </w:pPr>
      <w:r w:rsidRPr="00351FC2">
        <w:rPr>
          <w:rFonts w:ascii="Times New Roman" w:hAnsi="Times New Roman" w:cs="Times New Roman"/>
          <w:b/>
          <w:bCs/>
          <w:iCs/>
          <w:color w:val="000000" w:themeColor="text1"/>
        </w:rPr>
        <w:t>Сентябрь-</w:t>
      </w:r>
      <w:r w:rsidRPr="00351FC2">
        <w:rPr>
          <w:rFonts w:ascii="Times New Roman" w:hAnsi="Times New Roman" w:cs="Times New Roman"/>
          <w:bCs/>
          <w:iCs/>
          <w:color w:val="000000" w:themeColor="text1"/>
        </w:rPr>
        <w:t xml:space="preserve"> Развлечение «День знаний»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Cs/>
          <w:iCs/>
          <w:color w:val="000000" w:themeColor="text1"/>
        </w:rPr>
      </w:pPr>
      <w:r w:rsidRPr="00351FC2">
        <w:rPr>
          <w:rFonts w:ascii="Times New Roman" w:hAnsi="Times New Roman" w:cs="Times New Roman"/>
          <w:b/>
          <w:bCs/>
          <w:iCs/>
          <w:color w:val="000000" w:themeColor="text1"/>
        </w:rPr>
        <w:t xml:space="preserve">Октябрь- </w:t>
      </w:r>
      <w:r w:rsidRPr="00351FC2">
        <w:rPr>
          <w:rFonts w:ascii="Times New Roman" w:hAnsi="Times New Roman" w:cs="Times New Roman"/>
          <w:bCs/>
          <w:iCs/>
          <w:color w:val="000000" w:themeColor="text1"/>
        </w:rPr>
        <w:t>Чествование пап на День отца с вручением благодарственных писем тем папам, кто активно участвует в жизни ДОУ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Cs/>
          <w:iCs/>
          <w:color w:val="000000" w:themeColor="text1"/>
        </w:rPr>
      </w:pPr>
      <w:r w:rsidRPr="00351FC2">
        <w:rPr>
          <w:rFonts w:ascii="Times New Roman" w:hAnsi="Times New Roman" w:cs="Times New Roman"/>
          <w:b/>
          <w:bCs/>
          <w:iCs/>
          <w:color w:val="000000" w:themeColor="text1"/>
        </w:rPr>
        <w:t>Ноябрь-</w:t>
      </w:r>
      <w:r w:rsidRPr="00351FC2">
        <w:rPr>
          <w:rFonts w:ascii="Times New Roman" w:hAnsi="Times New Roman" w:cs="Times New Roman"/>
          <w:bCs/>
          <w:iCs/>
          <w:color w:val="000000" w:themeColor="text1"/>
        </w:rPr>
        <w:t xml:space="preserve"> Конкурс рисунков по ПДД, конкурс аппликаций по пожарной безопасности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Cs/>
          <w:iCs/>
          <w:color w:val="000000" w:themeColor="text1"/>
        </w:rPr>
      </w:pPr>
      <w:r w:rsidRPr="00351FC2">
        <w:rPr>
          <w:rFonts w:ascii="Times New Roman" w:hAnsi="Times New Roman" w:cs="Times New Roman"/>
          <w:b/>
          <w:bCs/>
          <w:iCs/>
          <w:color w:val="000000" w:themeColor="text1"/>
        </w:rPr>
        <w:lastRenderedPageBreak/>
        <w:t>Декабрь –</w:t>
      </w:r>
      <w:r w:rsidRPr="00351FC2">
        <w:rPr>
          <w:rFonts w:ascii="Times New Roman" w:hAnsi="Times New Roman" w:cs="Times New Roman"/>
          <w:bCs/>
          <w:iCs/>
          <w:color w:val="000000" w:themeColor="text1"/>
        </w:rPr>
        <w:t xml:space="preserve"> Изготовление кормушек для птиц, изготовление украшений для елки и группы на новый год, постановка сценария новогоднего утренника «Серебряное копытце»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highlight w:val="yellow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color w:val="000000" w:themeColor="text1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</w:rPr>
      </w:pPr>
      <w:r w:rsidRPr="00351FC2">
        <w:rPr>
          <w:rFonts w:ascii="Times New Roman" w:hAnsi="Times New Roman" w:cs="Times New Roman"/>
          <w:b/>
        </w:rPr>
        <w:t>В 2018 году воспитанники ДОУ активно сотрудничали с сельской библиотекой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b/>
        </w:rPr>
        <w:t xml:space="preserve"> Март</w:t>
      </w:r>
      <w:r w:rsidRPr="00351FC2">
        <w:rPr>
          <w:rFonts w:ascii="Times New Roman" w:hAnsi="Times New Roman" w:cs="Times New Roman"/>
        </w:rPr>
        <w:t xml:space="preserve"> - проводили совместный конкурс «Маленькие чтецы», посвященный «Дню поэзии»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             конкурс рисунков</w:t>
      </w:r>
      <w:r w:rsidRPr="00351FC2">
        <w:rPr>
          <w:rFonts w:ascii="Times New Roman" w:hAnsi="Times New Roman" w:cs="Times New Roman"/>
          <w:b/>
        </w:rPr>
        <w:t xml:space="preserve"> </w:t>
      </w:r>
      <w:r w:rsidRPr="00351FC2">
        <w:rPr>
          <w:rFonts w:ascii="Times New Roman" w:hAnsi="Times New Roman" w:cs="Times New Roman"/>
        </w:rPr>
        <w:t>«В гостях у дедушки Корнея»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Апрель – викторина «В мире сказок»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Май – викторина «Золушка»</w:t>
      </w:r>
      <w:proofErr w:type="gramStart"/>
      <w:r w:rsidRPr="00351FC2">
        <w:rPr>
          <w:rFonts w:ascii="Times New Roman" w:hAnsi="Times New Roman" w:cs="Times New Roman"/>
        </w:rPr>
        <w:t xml:space="preserve"> ,</w:t>
      </w:r>
      <w:proofErr w:type="gramEnd"/>
      <w:r w:rsidRPr="00351FC2">
        <w:rPr>
          <w:rFonts w:ascii="Times New Roman" w:hAnsi="Times New Roman" w:cs="Times New Roman"/>
        </w:rPr>
        <w:t>беседа «История русской письменности, история азбуки»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Июн</w:t>
      </w:r>
      <w:proofErr w:type="gramStart"/>
      <w:r w:rsidRPr="00351FC2">
        <w:rPr>
          <w:rFonts w:ascii="Times New Roman" w:hAnsi="Times New Roman" w:cs="Times New Roman"/>
        </w:rPr>
        <w:t>ь-</w:t>
      </w:r>
      <w:proofErr w:type="gramEnd"/>
      <w:r w:rsidRPr="00351FC2">
        <w:rPr>
          <w:rFonts w:ascii="Times New Roman" w:hAnsi="Times New Roman" w:cs="Times New Roman"/>
        </w:rPr>
        <w:t xml:space="preserve"> чтения «Читаем малышам», викторина «Золотая рыбка» по произведениям А.С.Пушкина, викторина «Сказочное путешествие»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Июль – викторина «Волшебные слова», конкурс «А терем тот высокий и кто же в нем живет?»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Ноябрь- чтение книг С.Я.Маршака, конкурс рисунков «Путешествие по стране Маршака»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b/>
          <w:bCs/>
        </w:rPr>
        <w:t>Вывод: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i/>
        </w:rPr>
      </w:pPr>
      <w:proofErr w:type="gramStart"/>
      <w:r w:rsidRPr="00351FC2">
        <w:rPr>
          <w:rFonts w:ascii="Times New Roman" w:hAnsi="Times New Roman" w:cs="Times New Roman"/>
          <w:b/>
          <w:i/>
        </w:rPr>
        <w:t xml:space="preserve">Образовательный процесс в ДОУ осуществляется в соответствии с ОП ДО, годовым планированием и учебным планом непосредственно образовательной деятельности. </w:t>
      </w:r>
      <w:proofErr w:type="gramEnd"/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i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i/>
        </w:rPr>
      </w:pP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  <w:b/>
          <w:bCs/>
        </w:rPr>
      </w:pPr>
      <w:r w:rsidRPr="00351FC2">
        <w:rPr>
          <w:rFonts w:ascii="Times New Roman" w:hAnsi="Times New Roman" w:cs="Times New Roman"/>
          <w:b/>
          <w:bCs/>
        </w:rPr>
        <w:t>6. Медицинское обслуживание</w:t>
      </w:r>
    </w:p>
    <w:p w:rsidR="00351FC2" w:rsidRPr="00351FC2" w:rsidRDefault="00351FC2" w:rsidP="00351FC2">
      <w:pPr>
        <w:ind w:left="-567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Медицинское обслуживание в ДОУ осуществляет ФАП с.Лыченцы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bCs/>
        </w:rPr>
        <w:t>ДОУ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ДОУ.</w:t>
      </w:r>
      <w:r w:rsidRPr="00351FC2">
        <w:rPr>
          <w:rFonts w:ascii="Times New Roman" w:hAnsi="Times New Roman" w:cs="Times New Roman"/>
        </w:rPr>
        <w:t xml:space="preserve"> Медицинский кабинет оснащён необходимым медицинским оборудованием.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Cs/>
        </w:rPr>
      </w:pPr>
      <w:r w:rsidRPr="00351FC2">
        <w:rPr>
          <w:rFonts w:ascii="Times New Roman" w:hAnsi="Times New Roman" w:cs="Times New Roman"/>
          <w:bCs/>
        </w:rPr>
        <w:t>Дети, посещающие ДОУ, имеют медицинскую карту, прививочный сертификат.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Педагогический состав ДОУ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 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highlight w:val="yellow"/>
        </w:rPr>
      </w:pPr>
      <w:r w:rsidRPr="00351FC2">
        <w:rPr>
          <w:rFonts w:ascii="Times New Roman" w:hAnsi="Times New Roman" w:cs="Times New Roman"/>
        </w:rPr>
        <w:t>Показатели заболеваемости детей МДОУ Лыченский детский сад за 2017 год составил 18%, индекс здоровья 28 %</w:t>
      </w:r>
    </w:p>
    <w:tbl>
      <w:tblPr>
        <w:tblStyle w:val="a6"/>
        <w:tblW w:w="1406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37"/>
        <w:gridCol w:w="765"/>
        <w:gridCol w:w="850"/>
        <w:gridCol w:w="992"/>
        <w:gridCol w:w="709"/>
        <w:gridCol w:w="851"/>
        <w:gridCol w:w="708"/>
        <w:gridCol w:w="993"/>
        <w:gridCol w:w="567"/>
        <w:gridCol w:w="3187"/>
        <w:gridCol w:w="701"/>
        <w:gridCol w:w="852"/>
        <w:gridCol w:w="848"/>
      </w:tblGrid>
      <w:tr w:rsidR="00351FC2" w:rsidRPr="00351FC2" w:rsidTr="007F101D">
        <w:tc>
          <w:tcPr>
            <w:tcW w:w="2037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5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87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1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8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FC2" w:rsidRPr="00351FC2" w:rsidTr="007F101D">
        <w:tc>
          <w:tcPr>
            <w:tcW w:w="2037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FC2" w:rsidRPr="00351FC2" w:rsidTr="007F101D">
        <w:tc>
          <w:tcPr>
            <w:tcW w:w="2037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FC2" w:rsidRPr="00351FC2" w:rsidTr="007F101D">
        <w:tc>
          <w:tcPr>
            <w:tcW w:w="2037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Индивидуальные особенности контингента детей на 2017г.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3190"/>
        <w:gridCol w:w="2730"/>
        <w:gridCol w:w="3651"/>
      </w:tblGrid>
      <w:tr w:rsidR="00351FC2" w:rsidRPr="00351FC2" w:rsidTr="007F101D">
        <w:tc>
          <w:tcPr>
            <w:tcW w:w="3190" w:type="dxa"/>
          </w:tcPr>
          <w:p w:rsidR="00351FC2" w:rsidRPr="00351FC2" w:rsidRDefault="00351FC2" w:rsidP="007F101D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здоровья</w:t>
            </w:r>
            <w:r w:rsidRPr="00351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730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3651" w:type="dxa"/>
          </w:tcPr>
          <w:p w:rsidR="00351FC2" w:rsidRPr="00351FC2" w:rsidRDefault="00351FC2" w:rsidP="007F10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от общего количества детей</w:t>
            </w:r>
          </w:p>
        </w:tc>
      </w:tr>
      <w:tr w:rsidR="00351FC2" w:rsidRPr="00351FC2" w:rsidTr="007F101D">
        <w:tc>
          <w:tcPr>
            <w:tcW w:w="3190" w:type="dxa"/>
          </w:tcPr>
          <w:p w:rsidR="00351FC2" w:rsidRPr="00351FC2" w:rsidRDefault="00351FC2" w:rsidP="007F1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351FC2" w:rsidRPr="00351FC2" w:rsidRDefault="00351FC2" w:rsidP="007F1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1" w:type="dxa"/>
          </w:tcPr>
          <w:p w:rsidR="00351FC2" w:rsidRPr="00351FC2" w:rsidRDefault="00351FC2" w:rsidP="007F1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FC2" w:rsidRPr="00351FC2" w:rsidTr="007F101D">
        <w:tc>
          <w:tcPr>
            <w:tcW w:w="3190" w:type="dxa"/>
          </w:tcPr>
          <w:p w:rsidR="00351FC2" w:rsidRPr="00351FC2" w:rsidRDefault="00351FC2" w:rsidP="007F1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351FC2" w:rsidRPr="00351FC2" w:rsidRDefault="00351FC2" w:rsidP="007F1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351FC2" w:rsidRPr="00351FC2" w:rsidRDefault="00351FC2" w:rsidP="007F1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1FC2" w:rsidRPr="00351FC2" w:rsidTr="007F101D">
        <w:tc>
          <w:tcPr>
            <w:tcW w:w="3190" w:type="dxa"/>
          </w:tcPr>
          <w:p w:rsidR="00351FC2" w:rsidRPr="00351FC2" w:rsidRDefault="00351FC2" w:rsidP="007F1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351FC2" w:rsidRPr="00351FC2" w:rsidRDefault="00351FC2" w:rsidP="007F1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1" w:type="dxa"/>
          </w:tcPr>
          <w:p w:rsidR="00351FC2" w:rsidRPr="00351FC2" w:rsidRDefault="00351FC2" w:rsidP="007F1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51FC2" w:rsidRPr="00351FC2" w:rsidRDefault="00351FC2" w:rsidP="00351FC2">
      <w:pPr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b/>
          <w:bCs/>
        </w:rPr>
        <w:t>Вывод: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i/>
        </w:rPr>
      </w:pPr>
      <w:r w:rsidRPr="00351FC2">
        <w:rPr>
          <w:rFonts w:ascii="Times New Roman" w:hAnsi="Times New Roman" w:cs="Times New Roman"/>
          <w:b/>
          <w:i/>
        </w:rPr>
        <w:t xml:space="preserve">Медицинское обслуживание в ДОУ организовано в соответствии с Договором об оказании медицинских услуг и направлено на выполнение </w:t>
      </w:r>
      <w:proofErr w:type="spellStart"/>
      <w:r w:rsidRPr="00351FC2">
        <w:rPr>
          <w:rFonts w:ascii="Times New Roman" w:hAnsi="Times New Roman" w:cs="Times New Roman"/>
          <w:b/>
          <w:i/>
        </w:rPr>
        <w:t>СанПиНа</w:t>
      </w:r>
      <w:proofErr w:type="spellEnd"/>
      <w:r w:rsidRPr="00351FC2">
        <w:rPr>
          <w:rFonts w:ascii="Times New Roman" w:hAnsi="Times New Roman" w:cs="Times New Roman"/>
          <w:b/>
          <w:i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и направлено на укрепление здоровья воспитанников  и профилактику различных заболеваний.</w:t>
      </w:r>
    </w:p>
    <w:p w:rsidR="00351FC2" w:rsidRPr="00351FC2" w:rsidRDefault="00351FC2" w:rsidP="00351FC2">
      <w:pPr>
        <w:spacing w:before="100" w:beforeAutospacing="1" w:after="240"/>
        <w:ind w:left="-567" w:firstLine="425"/>
        <w:jc w:val="center"/>
        <w:rPr>
          <w:rFonts w:ascii="Times New Roman" w:hAnsi="Times New Roman" w:cs="Times New Roman"/>
          <w:b/>
          <w:bCs/>
        </w:rPr>
      </w:pPr>
    </w:p>
    <w:p w:rsidR="00351FC2" w:rsidRPr="00351FC2" w:rsidRDefault="00351FC2" w:rsidP="00351FC2">
      <w:pPr>
        <w:spacing w:before="100" w:beforeAutospacing="1" w:after="240"/>
        <w:ind w:left="-567" w:firstLine="425"/>
        <w:jc w:val="center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b/>
          <w:bCs/>
        </w:rPr>
        <w:t>7. Организация питания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Организация питания в ДОУ соответствует санитарно-эпидемиологическим правилам и нормативам. В ДОУ организовано 4-х разовое питание: завтрак, 2-ой завтрак, обед, </w:t>
      </w:r>
      <w:proofErr w:type="spellStart"/>
      <w:r w:rsidRPr="00351FC2">
        <w:rPr>
          <w:rFonts w:ascii="Times New Roman" w:hAnsi="Times New Roman" w:cs="Times New Roman"/>
        </w:rPr>
        <w:t>полдник</w:t>
      </w:r>
      <w:proofErr w:type="gramStart"/>
      <w:r w:rsidRPr="00351FC2">
        <w:rPr>
          <w:rFonts w:ascii="Times New Roman" w:hAnsi="Times New Roman" w:cs="Times New Roman"/>
        </w:rPr>
        <w:t>.Д</w:t>
      </w:r>
      <w:proofErr w:type="gramEnd"/>
      <w:r w:rsidRPr="00351FC2">
        <w:rPr>
          <w:rFonts w:ascii="Times New Roman" w:hAnsi="Times New Roman" w:cs="Times New Roman"/>
        </w:rPr>
        <w:t>ОУ</w:t>
      </w:r>
      <w:proofErr w:type="spellEnd"/>
      <w:r w:rsidRPr="00351FC2">
        <w:rPr>
          <w:rFonts w:ascii="Times New Roman" w:hAnsi="Times New Roman" w:cs="Times New Roman"/>
        </w:rPr>
        <w:t xml:space="preserve"> работает по десятидневному меню, утверждённым заведующей ДОУ.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Питание организовано в соответствии с примерным десятидневным меню, составленным с учетом рекомендуемых среднесуточных норм для двух возрастных категорий: для детей с 1 до 3-х лет и для детей от 3 до 7 лет. 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На основании ежедневного меню составляется меню-требование установленного образца с указанием выхода блюд для детей разного возраста.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Выдача готовой пищи осуществляется только после проведения приемочного контроля </w:t>
      </w:r>
      <w:proofErr w:type="spellStart"/>
      <w:r w:rsidRPr="00351FC2">
        <w:rPr>
          <w:rFonts w:ascii="Times New Roman" w:hAnsi="Times New Roman" w:cs="Times New Roman"/>
        </w:rPr>
        <w:t>бракеражной</w:t>
      </w:r>
      <w:proofErr w:type="spellEnd"/>
      <w:r w:rsidRPr="00351FC2">
        <w:rPr>
          <w:rFonts w:ascii="Times New Roman" w:hAnsi="Times New Roman" w:cs="Times New Roman"/>
        </w:rPr>
        <w:t xml:space="preserve"> комиссией в составе </w:t>
      </w:r>
      <w:proofErr w:type="gramStart"/>
      <w:r w:rsidRPr="00351FC2">
        <w:rPr>
          <w:rFonts w:ascii="Times New Roman" w:hAnsi="Times New Roman" w:cs="Times New Roman"/>
        </w:rPr>
        <w:t>заведующей, повара</w:t>
      </w:r>
      <w:proofErr w:type="gramEnd"/>
      <w:r w:rsidRPr="00351FC2">
        <w:rPr>
          <w:rFonts w:ascii="Times New Roman" w:hAnsi="Times New Roman" w:cs="Times New Roman"/>
        </w:rPr>
        <w:t>, представителя педагогического коллектива.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Заведующая и повар контролируют нормы, калорийность пищи, энергетическую ценность блюд, сбалансированность питания и пр.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lastRenderedPageBreak/>
        <w:t xml:space="preserve">Пищеблок оснащен необходимым современным техническим оборудованием: холодильник, </w:t>
      </w:r>
      <w:proofErr w:type="spellStart"/>
      <w:r w:rsidRPr="00351FC2">
        <w:rPr>
          <w:rFonts w:ascii="Times New Roman" w:hAnsi="Times New Roman" w:cs="Times New Roman"/>
        </w:rPr>
        <w:t>электоплиты</w:t>
      </w:r>
      <w:proofErr w:type="spellEnd"/>
      <w:r w:rsidRPr="00351FC2">
        <w:rPr>
          <w:rFonts w:ascii="Times New Roman" w:hAnsi="Times New Roman" w:cs="Times New Roman"/>
        </w:rPr>
        <w:t xml:space="preserve">, </w:t>
      </w:r>
      <w:proofErr w:type="spellStart"/>
      <w:r w:rsidRPr="00351FC2">
        <w:rPr>
          <w:rFonts w:ascii="Times New Roman" w:hAnsi="Times New Roman" w:cs="Times New Roman"/>
        </w:rPr>
        <w:t>водоногреватель</w:t>
      </w:r>
      <w:proofErr w:type="spellEnd"/>
      <w:r w:rsidRPr="00351FC2">
        <w:rPr>
          <w:rFonts w:ascii="Times New Roman" w:hAnsi="Times New Roman" w:cs="Times New Roman"/>
        </w:rPr>
        <w:t>, мясорубка.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В группах соблюдается питьевой режим.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b/>
          <w:bCs/>
        </w:rPr>
        <w:t>Вывод: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i/>
        </w:rPr>
      </w:pPr>
      <w:proofErr w:type="gramStart"/>
      <w:r w:rsidRPr="00351FC2">
        <w:rPr>
          <w:rFonts w:ascii="Times New Roman" w:hAnsi="Times New Roman" w:cs="Times New Roman"/>
          <w:b/>
          <w:i/>
        </w:rPr>
        <w:t xml:space="preserve">Питание детей в ДОУ организовано в соответствии с десятидневным меню, согласованному с заведующей ДОУ. направлено на сохранение и укрепление здоровья воспитанников и  на выполнение </w:t>
      </w:r>
      <w:proofErr w:type="spellStart"/>
      <w:r w:rsidRPr="00351FC2">
        <w:rPr>
          <w:rFonts w:ascii="Times New Roman" w:hAnsi="Times New Roman" w:cs="Times New Roman"/>
          <w:b/>
          <w:i/>
        </w:rPr>
        <w:t>СанПиНа</w:t>
      </w:r>
      <w:proofErr w:type="spellEnd"/>
      <w:r w:rsidRPr="00351FC2">
        <w:rPr>
          <w:rFonts w:ascii="Times New Roman" w:hAnsi="Times New Roman" w:cs="Times New Roman"/>
          <w:b/>
          <w:i/>
        </w:rPr>
        <w:t xml:space="preserve"> 2.4.1.3049-13 </w:t>
      </w:r>
      <w:proofErr w:type="gramEnd"/>
    </w:p>
    <w:p w:rsidR="00351FC2" w:rsidRPr="00351FC2" w:rsidRDefault="00351FC2" w:rsidP="00351FC2">
      <w:pPr>
        <w:rPr>
          <w:rFonts w:ascii="Times New Roman" w:hAnsi="Times New Roman" w:cs="Times New Roman"/>
          <w:b/>
          <w:bCs/>
        </w:rPr>
      </w:pP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  <w:b/>
          <w:bCs/>
        </w:rPr>
      </w:pPr>
      <w:r w:rsidRPr="00351FC2">
        <w:rPr>
          <w:rFonts w:ascii="Times New Roman" w:hAnsi="Times New Roman" w:cs="Times New Roman"/>
          <w:b/>
          <w:bCs/>
        </w:rPr>
        <w:t>8. Кадровое обеспечение</w:t>
      </w: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Общее количество сотрудников ДОУ – 7 человек, из них: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- руководящий состав – 1 человек (заведующий);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- педагогический состав – 1 человек.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ДОУ полностью укомплектовано педагогическими кадрами.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Анализ педагогического состава ДОУ: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u w:val="single"/>
        </w:rPr>
        <w:t>- по образованию</w:t>
      </w:r>
      <w:r w:rsidRPr="00351FC2">
        <w:rPr>
          <w:rFonts w:ascii="Times New Roman" w:hAnsi="Times New Roman" w:cs="Times New Roman"/>
        </w:rPr>
        <w:t>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высшее – 1чел.;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- </w:t>
      </w:r>
      <w:r w:rsidRPr="00351FC2">
        <w:rPr>
          <w:rFonts w:ascii="Times New Roman" w:hAnsi="Times New Roman" w:cs="Times New Roman"/>
          <w:u w:val="single"/>
        </w:rPr>
        <w:t>по квалификации</w:t>
      </w:r>
      <w:r w:rsidRPr="00351FC2">
        <w:rPr>
          <w:rFonts w:ascii="Times New Roman" w:hAnsi="Times New Roman" w:cs="Times New Roman"/>
        </w:rPr>
        <w:t>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Соответствие занимаемой должности – 1 чел.;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u w:val="single"/>
        </w:rPr>
        <w:t>- по стажу работы</w:t>
      </w:r>
      <w:r w:rsidRPr="00351FC2">
        <w:rPr>
          <w:rFonts w:ascii="Times New Roman" w:hAnsi="Times New Roman" w:cs="Times New Roman"/>
        </w:rPr>
        <w:t>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от 15 и более –1 чел.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b/>
          <w:bCs/>
        </w:rPr>
        <w:t>Вывод: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i/>
        </w:rPr>
      </w:pPr>
      <w:r w:rsidRPr="00351FC2">
        <w:rPr>
          <w:rFonts w:ascii="Times New Roman" w:hAnsi="Times New Roman" w:cs="Times New Roman"/>
          <w:b/>
          <w:i/>
        </w:rPr>
        <w:t xml:space="preserve">Анализ педагогического состава ДОУ позволяет сделать выводы о том, что педагогический  коллектив имеет достаточный уровень педагогической культуры, стабильный, работоспособный. </w:t>
      </w:r>
      <w:r w:rsidRPr="00351FC2">
        <w:rPr>
          <w:rFonts w:ascii="Times New Roman" w:hAnsi="Times New Roman" w:cs="Times New Roman"/>
          <w:b/>
          <w:i/>
        </w:rPr>
        <w:lastRenderedPageBreak/>
        <w:t>Достаточный профессиональный уровень педагогов позволяет решать задачи воспитания и развития каждого ребенка.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i/>
        </w:rPr>
      </w:pP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  <w:b/>
          <w:bCs/>
        </w:rPr>
      </w:pPr>
      <w:r w:rsidRPr="00351FC2">
        <w:rPr>
          <w:rFonts w:ascii="Times New Roman" w:hAnsi="Times New Roman" w:cs="Times New Roman"/>
          <w:b/>
          <w:bCs/>
        </w:rPr>
        <w:t>9. Информационно-образовательная среда</w:t>
      </w: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Функционирование информационной образовательной среды в ДОУ 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u w:val="single"/>
        </w:rPr>
        <w:t>Технические и аппаратные средства</w:t>
      </w:r>
      <w:r w:rsidRPr="00351FC2">
        <w:rPr>
          <w:rFonts w:ascii="Times New Roman" w:hAnsi="Times New Roman" w:cs="Times New Roman"/>
        </w:rPr>
        <w:t xml:space="preserve">: </w:t>
      </w:r>
    </w:p>
    <w:p w:rsidR="00351FC2" w:rsidRPr="00351FC2" w:rsidRDefault="00351FC2" w:rsidP="00351F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1 персональный компьюте</w:t>
      </w:r>
      <w:proofErr w:type="gramStart"/>
      <w:r w:rsidRPr="00351FC2"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End"/>
      <w:r w:rsidRPr="00351FC2">
        <w:rPr>
          <w:rFonts w:ascii="Times New Roman" w:eastAsia="Times New Roman" w:hAnsi="Times New Roman" w:cs="Times New Roman"/>
          <w:sz w:val="24"/>
          <w:szCs w:val="24"/>
        </w:rPr>
        <w:t xml:space="preserve"> для управленческой деятельности, работы с сайтам; методической и педагогической деятельности; </w:t>
      </w:r>
    </w:p>
    <w:p w:rsidR="00351FC2" w:rsidRPr="00351FC2" w:rsidRDefault="00351FC2" w:rsidP="00351F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 xml:space="preserve">1 принтер; </w:t>
      </w:r>
    </w:p>
    <w:p w:rsidR="00351FC2" w:rsidRPr="00351FC2" w:rsidRDefault="00351FC2" w:rsidP="00351F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Домашний кинотеатр.</w:t>
      </w:r>
    </w:p>
    <w:p w:rsidR="00351FC2" w:rsidRPr="00351FC2" w:rsidRDefault="00351FC2" w:rsidP="00351FC2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u w:val="single"/>
        </w:rPr>
      </w:pPr>
      <w:r w:rsidRPr="00351FC2">
        <w:rPr>
          <w:rFonts w:ascii="Times New Roman" w:hAnsi="Times New Roman" w:cs="Times New Roman"/>
          <w:u w:val="single"/>
        </w:rPr>
        <w:t>Сетевые и коммуникационные устройства:</w:t>
      </w:r>
    </w:p>
    <w:p w:rsidR="00351FC2" w:rsidRPr="00351FC2" w:rsidRDefault="00351FC2" w:rsidP="00351FC2">
      <w:pPr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-1 компьютер имеет выход в интернет, возможно использование электронной почты</w:t>
      </w:r>
    </w:p>
    <w:p w:rsidR="00351FC2" w:rsidRPr="00351FC2" w:rsidRDefault="00351FC2" w:rsidP="00351FC2">
      <w:pPr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Программные средства:</w:t>
      </w:r>
    </w:p>
    <w:p w:rsidR="00351FC2" w:rsidRPr="00351FC2" w:rsidRDefault="00351FC2" w:rsidP="00351FC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Операционные системы: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- на 1 компьютере установлена операционная система «</w:t>
      </w:r>
      <w:proofErr w:type="spellStart"/>
      <w:r w:rsidRPr="00351FC2">
        <w:rPr>
          <w:rFonts w:ascii="Times New Roman" w:hAnsi="Times New Roman" w:cs="Times New Roman"/>
        </w:rPr>
        <w:t>Windows</w:t>
      </w:r>
      <w:proofErr w:type="spellEnd"/>
      <w:r w:rsidRPr="00351FC2">
        <w:rPr>
          <w:rFonts w:ascii="Times New Roman" w:hAnsi="Times New Roman" w:cs="Times New Roman"/>
        </w:rPr>
        <w:t xml:space="preserve"> </w:t>
      </w:r>
      <w:r w:rsidRPr="00351FC2">
        <w:rPr>
          <w:rFonts w:ascii="Times New Roman" w:hAnsi="Times New Roman" w:cs="Times New Roman"/>
          <w:lang w:val="en-US"/>
        </w:rPr>
        <w:t>hp</w:t>
      </w:r>
      <w:r w:rsidRPr="00351FC2">
        <w:rPr>
          <w:rFonts w:ascii="Times New Roman" w:hAnsi="Times New Roman" w:cs="Times New Roman"/>
        </w:rPr>
        <w:t>»;</w:t>
      </w:r>
    </w:p>
    <w:p w:rsidR="00351FC2" w:rsidRPr="00351FC2" w:rsidRDefault="00351FC2" w:rsidP="00351FC2">
      <w:pPr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Имеющееся в ДОУ информационное обеспечение образовательного процесса позволяет в электронной форме: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1)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351FC2">
        <w:rPr>
          <w:rFonts w:ascii="Times New Roman" w:hAnsi="Times New Roman" w:cs="Times New Roman"/>
        </w:rPr>
        <w:t>MicrosoftWord</w:t>
      </w:r>
      <w:proofErr w:type="spellEnd"/>
      <w:r w:rsidRPr="00351FC2">
        <w:rPr>
          <w:rFonts w:ascii="Times New Roman" w:hAnsi="Times New Roman" w:cs="Times New Roman"/>
        </w:rPr>
        <w:t xml:space="preserve">, </w:t>
      </w:r>
      <w:proofErr w:type="spellStart"/>
      <w:r w:rsidRPr="00351FC2">
        <w:rPr>
          <w:rFonts w:ascii="Times New Roman" w:hAnsi="Times New Roman" w:cs="Times New Roman"/>
        </w:rPr>
        <w:t>Excel</w:t>
      </w:r>
      <w:proofErr w:type="spellEnd"/>
      <w:r w:rsidRPr="00351FC2">
        <w:rPr>
          <w:rFonts w:ascii="Times New Roman" w:hAnsi="Times New Roman" w:cs="Times New Roman"/>
        </w:rPr>
        <w:t xml:space="preserve">, </w:t>
      </w:r>
      <w:proofErr w:type="spellStart"/>
      <w:r w:rsidRPr="00351FC2">
        <w:rPr>
          <w:rFonts w:ascii="Times New Roman" w:hAnsi="Times New Roman" w:cs="Times New Roman"/>
        </w:rPr>
        <w:t>PowerPoint</w:t>
      </w:r>
      <w:proofErr w:type="spellEnd"/>
      <w:r w:rsidRPr="00351FC2">
        <w:rPr>
          <w:rFonts w:ascii="Times New Roman" w:hAnsi="Times New Roman" w:cs="Times New Roman"/>
        </w:rPr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2) вести учёт труда и заработной платы, формировать и передавать электронные отчеты во все контролирующие органы.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3) создавать и редактировать электронные таблицы, тексты и презентации;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4) использовать интерактивные дидактические материалы, образовательные ресурсы: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5) осуществлять взаимодействие между участниками образовательного процесса,  у ДОУ имеется электронный адрес и официальный сайт.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Информационное обеспечение образовательного процесса требует наличие квалифицированных кадров: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lastRenderedPageBreak/>
        <w:t>из 2 педагогических и руководящих работников ДОУ информационно – коммуникационными технологиями владеют 2 человека.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b/>
          <w:bCs/>
        </w:rPr>
        <w:t>Вывод</w:t>
      </w:r>
      <w:r w:rsidRPr="00351FC2">
        <w:rPr>
          <w:rFonts w:ascii="Times New Roman" w:hAnsi="Times New Roman" w:cs="Times New Roman"/>
        </w:rPr>
        <w:t>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i/>
        </w:rPr>
      </w:pPr>
      <w:r w:rsidRPr="00351FC2">
        <w:rPr>
          <w:rFonts w:ascii="Times New Roman" w:hAnsi="Times New Roman" w:cs="Times New Roman"/>
          <w:b/>
          <w:i/>
        </w:rPr>
        <w:t xml:space="preserve">Информационное обеспечение в ДОУ в недостаточной степени соответствует требованиям реализуемой образовательной программы, требуется дополнительное оборудование для использования в педагогическом процессе ИКТ по введению ФГОС </w:t>
      </w:r>
      <w:proofErr w:type="spellStart"/>
      <w:r w:rsidRPr="00351FC2">
        <w:rPr>
          <w:rFonts w:ascii="Times New Roman" w:hAnsi="Times New Roman" w:cs="Times New Roman"/>
          <w:b/>
          <w:i/>
        </w:rPr>
        <w:t>ДОв</w:t>
      </w:r>
      <w:proofErr w:type="spellEnd"/>
      <w:r w:rsidRPr="00351FC2">
        <w:rPr>
          <w:rFonts w:ascii="Times New Roman" w:hAnsi="Times New Roman" w:cs="Times New Roman"/>
          <w:b/>
          <w:i/>
        </w:rPr>
        <w:t xml:space="preserve"> образовательный процесс ДОУ, необходима организация компьютерного класса для работы с воспитанниками.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i/>
        </w:rPr>
      </w:pP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  <w:b/>
          <w:bCs/>
        </w:rPr>
      </w:pPr>
      <w:r w:rsidRPr="00351FC2">
        <w:rPr>
          <w:rFonts w:ascii="Times New Roman" w:hAnsi="Times New Roman" w:cs="Times New Roman"/>
          <w:b/>
          <w:bCs/>
        </w:rPr>
        <w:t>10. Материально-техническая база</w:t>
      </w: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Создание материально-технических условий ДОУ проходит с учётом действующих СанПиН. Работа по материально-техническому обеспечению планируется в годовом плане.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В ДОУ функционирует 1 группа. В  группе есть свое спальное, игровое, раздевальное, умывальное и туалетное помещение</w:t>
      </w:r>
      <w:proofErr w:type="gramStart"/>
      <w:r w:rsidRPr="00351FC2">
        <w:rPr>
          <w:rFonts w:ascii="Times New Roman" w:hAnsi="Times New Roman" w:cs="Times New Roman"/>
        </w:rPr>
        <w:t xml:space="preserve">. </w:t>
      </w:r>
      <w:proofErr w:type="gramEnd"/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В детском саду так же имеется:</w:t>
      </w:r>
    </w:p>
    <w:p w:rsidR="00351FC2" w:rsidRPr="00351FC2" w:rsidRDefault="00351FC2" w:rsidP="00351F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музыкально - физкультурный зал;</w:t>
      </w:r>
    </w:p>
    <w:p w:rsidR="00351FC2" w:rsidRPr="00351FC2" w:rsidRDefault="00351FC2" w:rsidP="00351F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кабинет заведующего;</w:t>
      </w:r>
    </w:p>
    <w:p w:rsidR="00351FC2" w:rsidRPr="00351FC2" w:rsidRDefault="00351FC2" w:rsidP="00351F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изолятор</w:t>
      </w:r>
    </w:p>
    <w:p w:rsidR="00351FC2" w:rsidRPr="00351FC2" w:rsidRDefault="00351FC2" w:rsidP="00351F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медицинский кабинет;</w:t>
      </w:r>
    </w:p>
    <w:p w:rsidR="00351FC2" w:rsidRPr="00351FC2" w:rsidRDefault="00351FC2" w:rsidP="00351F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прачечная;</w:t>
      </w:r>
    </w:p>
    <w:p w:rsidR="00351FC2" w:rsidRPr="00351FC2" w:rsidRDefault="00351FC2" w:rsidP="00351F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пищеблок.</w:t>
      </w:r>
    </w:p>
    <w:p w:rsidR="00351FC2" w:rsidRPr="00351FC2" w:rsidRDefault="00351FC2" w:rsidP="00351FC2">
      <w:pPr>
        <w:rPr>
          <w:rFonts w:ascii="Times New Roman" w:hAnsi="Times New Roman" w:cs="Times New Roman"/>
        </w:rPr>
      </w:pPr>
    </w:p>
    <w:p w:rsidR="00351FC2" w:rsidRPr="00351FC2" w:rsidRDefault="00351FC2" w:rsidP="00351FC2">
      <w:pPr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Все помещения оснащены </w:t>
      </w:r>
      <w:proofErr w:type="gramStart"/>
      <w:r w:rsidRPr="00351FC2">
        <w:rPr>
          <w:rFonts w:ascii="Times New Roman" w:hAnsi="Times New Roman" w:cs="Times New Roman"/>
        </w:rPr>
        <w:t>современным</w:t>
      </w:r>
      <w:proofErr w:type="gramEnd"/>
      <w:r w:rsidRPr="00351FC2">
        <w:rPr>
          <w:rFonts w:ascii="Times New Roman" w:hAnsi="Times New Roman" w:cs="Times New Roman"/>
        </w:rPr>
        <w:t xml:space="preserve"> специальным техническим, учебным и игровым</w:t>
      </w:r>
    </w:p>
    <w:p w:rsidR="00351FC2" w:rsidRPr="00351FC2" w:rsidRDefault="00351FC2" w:rsidP="00351FC2">
      <w:pPr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оборудованием, разнообразными наглядными пособиями с учетом финансовых возможностей ДОУ.</w:t>
      </w:r>
    </w:p>
    <w:p w:rsidR="00351FC2" w:rsidRPr="00351FC2" w:rsidRDefault="00351FC2" w:rsidP="00351FC2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Особенностью предметно-развивающей среды ДОУ является ее многофункциональность: эффективное использование одних и тех же помещений для разных форм дошкольного образования. 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Музыкально - физкультурный зал  используется для непосредственно образовательной, спортивной и </w:t>
      </w:r>
      <w:proofErr w:type="spellStart"/>
      <w:r w:rsidRPr="00351FC2">
        <w:rPr>
          <w:rFonts w:ascii="Times New Roman" w:hAnsi="Times New Roman" w:cs="Times New Roman"/>
        </w:rPr>
        <w:t>досуговой</w:t>
      </w:r>
      <w:proofErr w:type="spellEnd"/>
      <w:r w:rsidRPr="00351FC2">
        <w:rPr>
          <w:rFonts w:ascii="Times New Roman" w:hAnsi="Times New Roman" w:cs="Times New Roman"/>
        </w:rPr>
        <w:t xml:space="preserve"> деятельности с детьми, посещающими ДОУ. Для работы с воспитанниками используется домашний кинотеатр.</w:t>
      </w:r>
    </w:p>
    <w:p w:rsidR="00351FC2" w:rsidRPr="00351FC2" w:rsidRDefault="00351FC2" w:rsidP="00351FC2">
      <w:pPr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lastRenderedPageBreak/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Проведена аттестация рабочих мест.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Pr="00351FC2">
        <w:rPr>
          <w:rFonts w:ascii="Times New Roman" w:hAnsi="Times New Roman" w:cs="Times New Roman"/>
        </w:rPr>
        <w:t>с</w:t>
      </w:r>
      <w:proofErr w:type="gramEnd"/>
      <w:r w:rsidRPr="00351FC2">
        <w:rPr>
          <w:rFonts w:ascii="Times New Roman" w:hAnsi="Times New Roman" w:cs="Times New Roman"/>
        </w:rPr>
        <w:t xml:space="preserve"> санитарно-эпидемиологическим правилам и нормативам.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В течение учебного года были проведены следующие работы:</w:t>
      </w:r>
    </w:p>
    <w:p w:rsidR="00351FC2" w:rsidRPr="00351FC2" w:rsidRDefault="00351FC2" w:rsidP="00351F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постоянно проводится сезонное озеленение прогулочных участков;</w:t>
      </w:r>
    </w:p>
    <w:p w:rsidR="00351FC2" w:rsidRPr="00351FC2" w:rsidRDefault="00351FC2" w:rsidP="00351F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постоянно пополняется и обновляется развивающая среда всех возрастных групп путем приобретения и изготовления методических атрибутов и материалов,  как для игровой, так и образовательной деятельности;</w:t>
      </w:r>
    </w:p>
    <w:p w:rsidR="00351FC2" w:rsidRPr="00351FC2" w:rsidRDefault="00351FC2" w:rsidP="00351F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Pr="00351FC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51FC2">
        <w:rPr>
          <w:rFonts w:ascii="Times New Roman" w:eastAsia="Times New Roman" w:hAnsi="Times New Roman" w:cs="Times New Roman"/>
          <w:sz w:val="24"/>
          <w:szCs w:val="24"/>
        </w:rPr>
        <w:t>  учебного года приобреталась методическая литература и методические пособия соответствующие ФГОС</w:t>
      </w:r>
    </w:p>
    <w:p w:rsidR="00351FC2" w:rsidRPr="00351FC2" w:rsidRDefault="00351FC2" w:rsidP="00351FC2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b/>
          <w:bCs/>
        </w:rPr>
        <w:t>Вывод: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b/>
          <w:i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необходимым оборудованием</w:t>
      </w:r>
      <w:r w:rsidRPr="00351FC2">
        <w:rPr>
          <w:rFonts w:ascii="Times New Roman" w:hAnsi="Times New Roman" w:cs="Times New Roman"/>
        </w:rPr>
        <w:t>.</w:t>
      </w:r>
    </w:p>
    <w:p w:rsidR="00351FC2" w:rsidRPr="00351FC2" w:rsidRDefault="00351FC2" w:rsidP="00351FC2">
      <w:pPr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bCs/>
        </w:rPr>
      </w:pPr>
      <w:r w:rsidRPr="00351FC2">
        <w:rPr>
          <w:rFonts w:ascii="Times New Roman" w:hAnsi="Times New Roman" w:cs="Times New Roman"/>
          <w:b/>
          <w:bCs/>
        </w:rPr>
        <w:t>11. Финансирование и хозяйственная деятельность ДОУ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i/>
          <w:iCs/>
          <w:u w:val="single"/>
        </w:rPr>
        <w:t>Бюджетное финансирование ДОУ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Источником финансирования являются: бюджетные средства согласно субсидии на выполнение государственного задания.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Внебюджетная деятельность включает в себя родительскую плату за посещение детского сада.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За 2018 год в дошкольном учреждении были проведены следующие работы:</w:t>
      </w:r>
    </w:p>
    <w:p w:rsidR="00351FC2" w:rsidRPr="00351FC2" w:rsidRDefault="00351FC2" w:rsidP="00351FC2">
      <w:pPr>
        <w:pStyle w:val="a5"/>
        <w:widowControl w:val="0"/>
        <w:numPr>
          <w:ilvl w:val="0"/>
          <w:numId w:val="5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lastRenderedPageBreak/>
        <w:t>Изготовление новой песочницы</w:t>
      </w:r>
    </w:p>
    <w:p w:rsidR="00351FC2" w:rsidRPr="00351FC2" w:rsidRDefault="00351FC2" w:rsidP="00351FC2">
      <w:pPr>
        <w:pStyle w:val="a5"/>
        <w:widowControl w:val="0"/>
        <w:numPr>
          <w:ilvl w:val="0"/>
          <w:numId w:val="5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Покраска на участке игрового оборудования</w:t>
      </w:r>
      <w:proofErr w:type="gramStart"/>
      <w:r w:rsidRPr="00351FC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За 2018  год были приобретены следующие товары:</w:t>
      </w:r>
    </w:p>
    <w:p w:rsidR="00351FC2" w:rsidRPr="00351FC2" w:rsidRDefault="00351FC2" w:rsidP="00351FC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Игровой дидактический материал</w:t>
      </w:r>
    </w:p>
    <w:p w:rsidR="00351FC2" w:rsidRPr="00351FC2" w:rsidRDefault="00351FC2" w:rsidP="00351FC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 xml:space="preserve">Моющие средства. </w:t>
      </w:r>
    </w:p>
    <w:p w:rsidR="00351FC2" w:rsidRPr="00351FC2" w:rsidRDefault="00351FC2" w:rsidP="00351FC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Хозяйственные товары.</w:t>
      </w:r>
    </w:p>
    <w:p w:rsidR="00351FC2" w:rsidRPr="00351FC2" w:rsidRDefault="00351FC2" w:rsidP="00351FC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Посуда.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i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b/>
          <w:bCs/>
        </w:rPr>
        <w:t>Вывод: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i/>
        </w:rPr>
      </w:pPr>
      <w:r w:rsidRPr="00351FC2">
        <w:rPr>
          <w:rFonts w:ascii="Times New Roman" w:hAnsi="Times New Roman" w:cs="Times New Roman"/>
          <w:b/>
          <w:i/>
        </w:rPr>
        <w:t>Хозяйственная деятельность ведется в соответствии с планом мероприятий на текущий год.</w:t>
      </w:r>
    </w:p>
    <w:p w:rsidR="00351FC2" w:rsidRPr="00351FC2" w:rsidRDefault="00351FC2" w:rsidP="00351FC2">
      <w:pPr>
        <w:rPr>
          <w:rFonts w:ascii="Times New Roman" w:hAnsi="Times New Roman" w:cs="Times New Roman"/>
          <w:b/>
          <w:bCs/>
        </w:rPr>
      </w:pP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  <w:b/>
          <w:bCs/>
        </w:rPr>
      </w:pP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  <w:b/>
          <w:bCs/>
        </w:rPr>
      </w:pPr>
      <w:r w:rsidRPr="00351FC2">
        <w:rPr>
          <w:rFonts w:ascii="Times New Roman" w:hAnsi="Times New Roman" w:cs="Times New Roman"/>
          <w:b/>
          <w:bCs/>
        </w:rPr>
        <w:t>II. РЕЗУЛЬТАТ АНАЛИЗА ДЕЯТЕЛЬНОСТИ ДОУ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bCs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Результаты самообследования деятельности ДОУ позволяют сделать вывод о том, что в ДОУ созданы условия для реализации ООП ДО детского сада, однако они требуют дополнительного оснащения и обеспечения.  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Для дальнейшего совершенствования педагогического процесса основной целью считать следующее: </w:t>
      </w:r>
    </w:p>
    <w:p w:rsidR="00351FC2" w:rsidRPr="00351FC2" w:rsidRDefault="00351FC2" w:rsidP="00351FC2">
      <w:pPr>
        <w:ind w:left="-567" w:right="120" w:firstLine="425"/>
        <w:textAlignment w:val="top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b/>
          <w:bCs/>
        </w:rPr>
        <w:t>Цель:</w:t>
      </w:r>
      <w:r w:rsidRPr="00351FC2">
        <w:rPr>
          <w:rFonts w:ascii="Times New Roman" w:hAnsi="Times New Roman" w:cs="Times New Roman"/>
        </w:rPr>
        <w:t xml:space="preserve">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работы по ФГОС </w:t>
      </w:r>
      <w:proofErr w:type="gramStart"/>
      <w:r w:rsidRPr="00351FC2">
        <w:rPr>
          <w:rFonts w:ascii="Times New Roman" w:hAnsi="Times New Roman" w:cs="Times New Roman"/>
        </w:rPr>
        <w:t>ДО</w:t>
      </w:r>
      <w:proofErr w:type="gramEnd"/>
      <w:r w:rsidRPr="00351FC2">
        <w:rPr>
          <w:rFonts w:ascii="Times New Roman" w:hAnsi="Times New Roman" w:cs="Times New Roman"/>
        </w:rPr>
        <w:t xml:space="preserve">. </w:t>
      </w:r>
    </w:p>
    <w:p w:rsidR="00351FC2" w:rsidRPr="00351FC2" w:rsidRDefault="00351FC2" w:rsidP="00351FC2">
      <w:pPr>
        <w:ind w:left="-567" w:right="120" w:firstLine="425"/>
        <w:textAlignment w:val="top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right="120" w:firstLine="425"/>
        <w:textAlignment w:val="top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b/>
          <w:bCs/>
        </w:rPr>
        <w:t>Задачи:</w:t>
      </w:r>
    </w:p>
    <w:p w:rsidR="00351FC2" w:rsidRPr="00351FC2" w:rsidRDefault="00351FC2" w:rsidP="00351FC2">
      <w:pPr>
        <w:pStyle w:val="2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51FC2">
        <w:rPr>
          <w:rFonts w:ascii="Times New Roman" w:hAnsi="Times New Roman"/>
          <w:color w:val="000000"/>
          <w:sz w:val="24"/>
          <w:szCs w:val="24"/>
        </w:rPr>
        <w:t>Для успешной деятельности в условиях модернизации образования МКДОУ должно реализовать следующие направления развития:</w:t>
      </w:r>
    </w:p>
    <w:p w:rsidR="00351FC2" w:rsidRPr="00351FC2" w:rsidRDefault="00351FC2" w:rsidP="00351FC2">
      <w:pPr>
        <w:pStyle w:val="2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51FC2">
        <w:rPr>
          <w:rFonts w:ascii="Times New Roman" w:hAnsi="Times New Roman"/>
          <w:color w:val="000000"/>
          <w:sz w:val="24"/>
          <w:szCs w:val="24"/>
        </w:rPr>
        <w:t>совершенствовать материально-техническую базу учреждения;</w:t>
      </w:r>
    </w:p>
    <w:p w:rsidR="00351FC2" w:rsidRPr="00351FC2" w:rsidRDefault="00351FC2" w:rsidP="00351FC2">
      <w:pPr>
        <w:pStyle w:val="2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51FC2">
        <w:rPr>
          <w:rFonts w:ascii="Times New Roman" w:hAnsi="Times New Roman"/>
          <w:color w:val="000000"/>
          <w:sz w:val="24"/>
          <w:szCs w:val="24"/>
        </w:rPr>
        <w:t xml:space="preserve">продолжить повышать уровень профессиональных знаний и умений педагогов соответствии с ФГОС </w:t>
      </w:r>
      <w:proofErr w:type="gramStart"/>
      <w:r w:rsidRPr="00351FC2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351FC2">
        <w:rPr>
          <w:rFonts w:ascii="Times New Roman" w:hAnsi="Times New Roman"/>
          <w:color w:val="000000"/>
          <w:sz w:val="24"/>
          <w:szCs w:val="24"/>
        </w:rPr>
        <w:t>;</w:t>
      </w:r>
    </w:p>
    <w:p w:rsidR="00351FC2" w:rsidRPr="00351FC2" w:rsidRDefault="00351FC2" w:rsidP="00351FC2">
      <w:pPr>
        <w:pStyle w:val="2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51FC2">
        <w:rPr>
          <w:rFonts w:ascii="Times New Roman" w:hAnsi="Times New Roman"/>
          <w:color w:val="000000"/>
          <w:sz w:val="24"/>
          <w:szCs w:val="24"/>
        </w:rPr>
        <w:t xml:space="preserve">усилить работу по сохранению и укреплению здоровья участников воспитательно-образовательного процесса, продолжить внедрение </w:t>
      </w:r>
      <w:proofErr w:type="spellStart"/>
      <w:r w:rsidRPr="00351FC2"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351FC2">
        <w:rPr>
          <w:rFonts w:ascii="Times New Roman" w:hAnsi="Times New Roman"/>
          <w:color w:val="000000"/>
          <w:sz w:val="24"/>
          <w:szCs w:val="24"/>
        </w:rPr>
        <w:t xml:space="preserve"> технологий;</w:t>
      </w:r>
    </w:p>
    <w:p w:rsidR="00351FC2" w:rsidRPr="00351FC2" w:rsidRDefault="00351FC2" w:rsidP="00351FC2">
      <w:pPr>
        <w:pStyle w:val="2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51FC2">
        <w:rPr>
          <w:rFonts w:ascii="Times New Roman" w:hAnsi="Times New Roman"/>
          <w:color w:val="000000"/>
          <w:sz w:val="24"/>
          <w:szCs w:val="24"/>
        </w:rPr>
        <w:t>формировать систему эффективного взаимодействия с семьями воспитанников;</w:t>
      </w:r>
    </w:p>
    <w:p w:rsidR="00351FC2" w:rsidRPr="00351FC2" w:rsidRDefault="00351FC2" w:rsidP="00351FC2">
      <w:pPr>
        <w:pStyle w:val="2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51FC2">
        <w:rPr>
          <w:rFonts w:ascii="Times New Roman" w:hAnsi="Times New Roman"/>
          <w:color w:val="000000"/>
          <w:sz w:val="24"/>
          <w:szCs w:val="24"/>
        </w:rPr>
        <w:t xml:space="preserve"> глубже внедрять в работу новые информационные технологии (ИКТ).</w:t>
      </w:r>
    </w:p>
    <w:p w:rsidR="00351FC2" w:rsidRPr="00351FC2" w:rsidRDefault="00351FC2" w:rsidP="00351FC2">
      <w:pPr>
        <w:rPr>
          <w:rFonts w:ascii="Times New Roman" w:hAnsi="Times New Roman" w:cs="Times New Roman"/>
        </w:rPr>
      </w:pPr>
    </w:p>
    <w:p w:rsidR="00351FC2" w:rsidRPr="00351FC2" w:rsidRDefault="00351FC2">
      <w:pPr>
        <w:rPr>
          <w:rFonts w:ascii="Times New Roman" w:hAnsi="Times New Roman" w:cs="Times New Roman"/>
        </w:rPr>
      </w:pPr>
    </w:p>
    <w:p w:rsidR="00351FC2" w:rsidRPr="00351FC2" w:rsidRDefault="00351FC2">
      <w:pPr>
        <w:rPr>
          <w:rFonts w:ascii="Times New Roman" w:hAnsi="Times New Roman" w:cs="Times New Roman"/>
        </w:rPr>
      </w:pPr>
    </w:p>
    <w:p w:rsidR="00351FC2" w:rsidRPr="00351FC2" w:rsidRDefault="00351FC2">
      <w:pPr>
        <w:rPr>
          <w:rFonts w:ascii="Times New Roman" w:hAnsi="Times New Roman" w:cs="Times New Roman"/>
        </w:rPr>
      </w:pPr>
    </w:p>
    <w:sectPr w:rsidR="00351FC2" w:rsidRPr="00351FC2" w:rsidSect="00D2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3570"/>
    <w:multiLevelType w:val="hybridMultilevel"/>
    <w:tmpl w:val="BB6A5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786777"/>
    <w:multiLevelType w:val="hybridMultilevel"/>
    <w:tmpl w:val="04580A8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A9F2F7F"/>
    <w:multiLevelType w:val="hybridMultilevel"/>
    <w:tmpl w:val="A25C379E"/>
    <w:lvl w:ilvl="0" w:tplc="60122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8076809"/>
    <w:multiLevelType w:val="hybridMultilevel"/>
    <w:tmpl w:val="CA78046A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B21632D"/>
    <w:multiLevelType w:val="hybridMultilevel"/>
    <w:tmpl w:val="F1947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3C67DF"/>
    <w:multiLevelType w:val="hybridMultilevel"/>
    <w:tmpl w:val="5C0CC0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7B90CB3"/>
    <w:multiLevelType w:val="hybridMultilevel"/>
    <w:tmpl w:val="E398E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AD3A88"/>
    <w:multiLevelType w:val="hybridMultilevel"/>
    <w:tmpl w:val="8638A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FC2"/>
    <w:rsid w:val="00351FC2"/>
    <w:rsid w:val="00D2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F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351FC2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51F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351FC2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351F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hd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3716</Words>
  <Characters>21183</Characters>
  <Application>Microsoft Office Word</Application>
  <DocSecurity>0</DocSecurity>
  <Lines>176</Lines>
  <Paragraphs>49</Paragraphs>
  <ScaleCrop>false</ScaleCrop>
  <Company/>
  <LinksUpToDate>false</LinksUpToDate>
  <CharactersWithSpaces>24850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2019-03-25T09:33:00Z</dcterms:created>
  <dcterms:modified xsi:type="dcterms:W3CDTF">2019-03-25T09:36:00Z</dcterms:modified>
</cp:coreProperties>
</file>